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EC" w:rsidRPr="00955BFE" w:rsidRDefault="004864EC" w:rsidP="004864EC">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EC" w:rsidRPr="00004313" w:rsidRDefault="004B46ED" w:rsidP="00004313">
                                <w:pPr>
                                  <w:rPr>
                                    <w:rFonts w:ascii="Arial" w:hAnsi="Arial" w:cs="Arial"/>
                                  </w:rPr>
                                </w:pPr>
                                <w:r>
                                  <w:rPr>
                                    <w:rFonts w:ascii="Arial" w:hAnsi="Arial" w:cs="Arial"/>
                                    <w:b/>
                                  </w:rPr>
                                  <w:t>January 24</w:t>
                                </w:r>
                                <w:r w:rsidR="002F4A69">
                                  <w:rPr>
                                    <w:rFonts w:ascii="Arial" w:hAnsi="Arial" w:cs="Arial"/>
                                    <w:b/>
                                  </w:rPr>
                                  <w:t>, 2020</w:t>
                                </w:r>
                                <w:r w:rsidR="00004313" w:rsidRPr="00004313">
                                  <w:rPr>
                                    <w:rFonts w:ascii="Arial" w:hAnsi="Arial" w:cs="Arial"/>
                                  </w:rPr>
                                  <w:t xml:space="preserve"> (</w:t>
                                </w:r>
                                <w:r>
                                  <w:rPr>
                                    <w:rFonts w:ascii="Arial" w:hAnsi="Arial" w:cs="Arial"/>
                                  </w:rPr>
                                  <w:t>10-11:30am</w:t>
                                </w:r>
                                <w:r w:rsidR="00CD2648" w:rsidRPr="00004313">
                                  <w:rPr>
                                    <w:rFonts w:ascii="Arial" w:hAnsi="Arial" w:cs="Arial"/>
                                  </w:rPr>
                                  <w:t>,</w:t>
                                </w:r>
                                <w:r w:rsidR="004864EC" w:rsidRPr="00004313">
                                  <w:rPr>
                                    <w:rFonts w:ascii="Arial" w:hAnsi="Arial" w:cs="Arial"/>
                                  </w:rPr>
                                  <w:t xml:space="preserve"> CC127</w:t>
                                </w:r>
                                <w:r w:rsidR="00004313" w:rsidRPr="00004313">
                                  <w:rPr>
                                    <w:rFonts w:ascii="Arial" w:hAnsi="Arial" w:cs="Arial"/>
                                  </w:rPr>
                                  <w:t>)</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EC" w:rsidRPr="000F53C7" w:rsidRDefault="000F53C7" w:rsidP="004864EC">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">
                  <v:imagedata r:id="rId8" o:title=""/>
                  <v:path arrowok="t"/>
                </v:shape>
                <v:group id="Group 2" o:spid="_x0000_s1028" style="position:absolute;left:26384;width:41053;height:8197"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4864EC" w:rsidRPr="00004313" w:rsidRDefault="004B46ED" w:rsidP="00004313">
                          <w:pPr>
                            <w:rPr>
                              <w:rFonts w:ascii="Arial" w:hAnsi="Arial" w:cs="Arial"/>
                            </w:rPr>
                          </w:pPr>
                          <w:r>
                            <w:rPr>
                              <w:rFonts w:ascii="Arial" w:hAnsi="Arial" w:cs="Arial"/>
                              <w:b/>
                            </w:rPr>
                            <w:t>January 24</w:t>
                          </w:r>
                          <w:r w:rsidR="002F4A69">
                            <w:rPr>
                              <w:rFonts w:ascii="Arial" w:hAnsi="Arial" w:cs="Arial"/>
                              <w:b/>
                            </w:rPr>
                            <w:t>, 2020</w:t>
                          </w:r>
                          <w:r w:rsidR="00004313" w:rsidRPr="00004313">
                            <w:rPr>
                              <w:rFonts w:ascii="Arial" w:hAnsi="Arial" w:cs="Arial"/>
                            </w:rPr>
                            <w:t xml:space="preserve"> (</w:t>
                          </w:r>
                          <w:r>
                            <w:rPr>
                              <w:rFonts w:ascii="Arial" w:hAnsi="Arial" w:cs="Arial"/>
                            </w:rPr>
                            <w:t>10-11:30am</w:t>
                          </w:r>
                          <w:r w:rsidR="00CD2648" w:rsidRPr="00004313">
                            <w:rPr>
                              <w:rFonts w:ascii="Arial" w:hAnsi="Arial" w:cs="Arial"/>
                            </w:rPr>
                            <w:t>,</w:t>
                          </w:r>
                          <w:r w:rsidR="004864EC" w:rsidRPr="00004313">
                            <w:rPr>
                              <w:rFonts w:ascii="Arial" w:hAnsi="Arial" w:cs="Arial"/>
                            </w:rPr>
                            <w:t xml:space="preserve"> CC127</w:t>
                          </w:r>
                          <w:r w:rsidR="00004313" w:rsidRPr="00004313">
                            <w:rPr>
                              <w:rFonts w:ascii="Arial" w:hAnsi="Arial" w:cs="Arial"/>
                            </w:rPr>
                            <w:t>)</w:t>
                          </w:r>
                        </w:p>
                      </w:txbxContent>
                    </v:textbox>
                  </v:shape>
                  <v:shape id="Text Box 2" o:spid="_x0000_s1030"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4864EC" w:rsidRPr="000F53C7" w:rsidRDefault="000F53C7" w:rsidP="004864EC">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4864EC" w:rsidRPr="00955BFE" w:rsidRDefault="004864EC" w:rsidP="004864EC">
      <w:pPr>
        <w:jc w:val="center"/>
        <w:rPr>
          <w:rFonts w:ascii="Arial" w:hAnsi="Arial" w:cs="Arial"/>
          <w:sz w:val="20"/>
          <w:szCs w:val="22"/>
        </w:rPr>
      </w:pPr>
      <w:r w:rsidRPr="00955BFE">
        <w:rPr>
          <w:rFonts w:ascii="Arial" w:hAnsi="Arial" w:cs="Arial"/>
          <w:sz w:val="20"/>
          <w:szCs w:val="22"/>
        </w:rPr>
        <w:t>May 20, 2016</w:t>
      </w:r>
    </w:p>
    <w:p w:rsidR="004864EC" w:rsidRPr="00955BFE" w:rsidRDefault="004864EC" w:rsidP="004864EC">
      <w:pPr>
        <w:jc w:val="center"/>
        <w:rPr>
          <w:rFonts w:ascii="Arial" w:hAnsi="Arial" w:cs="Arial"/>
          <w:b/>
          <w:sz w:val="22"/>
          <w:szCs w:val="22"/>
        </w:rPr>
      </w:pPr>
      <w:r w:rsidRPr="00955BFE">
        <w:rPr>
          <w:rFonts w:ascii="Arial" w:hAnsi="Arial" w:cs="Arial"/>
          <w:b/>
          <w:sz w:val="22"/>
          <w:szCs w:val="22"/>
        </w:rPr>
        <w:t>Meeting Agenda</w:t>
      </w:r>
    </w:p>
    <w:p w:rsidR="00427B0D" w:rsidRDefault="00427B0D">
      <w:pPr>
        <w:rPr>
          <w:rFonts w:ascii="Arial" w:hAnsi="Arial" w:cs="Arial"/>
          <w:sz w:val="22"/>
          <w:szCs w:val="22"/>
        </w:rPr>
      </w:pPr>
    </w:p>
    <w:p w:rsidR="00167036" w:rsidRDefault="00167036">
      <w:pPr>
        <w:rPr>
          <w:rFonts w:ascii="Arial" w:hAnsi="Arial" w:cs="Arial"/>
          <w:sz w:val="22"/>
          <w:szCs w:val="22"/>
        </w:rPr>
      </w:pPr>
    </w:p>
    <w:p w:rsidR="00167036" w:rsidRPr="00D85E1D" w:rsidRDefault="00167036">
      <w:pPr>
        <w:rPr>
          <w:rFonts w:ascii="Arial" w:hAnsi="Arial" w:cs="Arial"/>
          <w:sz w:val="20"/>
          <w:szCs w:val="20"/>
        </w:rPr>
      </w:pPr>
    </w:p>
    <w:p w:rsidR="00FB010C" w:rsidRPr="00D85E1D" w:rsidRDefault="00FB010C" w:rsidP="0027196D">
      <w:pPr>
        <w:ind w:left="810" w:hanging="810"/>
        <w:rPr>
          <w:rFonts w:ascii="Arial" w:hAnsi="Arial" w:cs="Arial"/>
          <w:b/>
          <w:sz w:val="20"/>
          <w:szCs w:val="20"/>
        </w:rPr>
      </w:pPr>
      <w:r w:rsidRPr="00D85E1D">
        <w:rPr>
          <w:rFonts w:ascii="Arial" w:hAnsi="Arial" w:cs="Arial"/>
          <w:b/>
          <w:sz w:val="20"/>
          <w:szCs w:val="20"/>
        </w:rPr>
        <w:t>Present</w:t>
      </w:r>
      <w:r w:rsidRPr="00D85E1D">
        <w:rPr>
          <w:rFonts w:ascii="Arial" w:hAnsi="Arial" w:cs="Arial"/>
          <w:sz w:val="20"/>
          <w:szCs w:val="20"/>
        </w:rPr>
        <w:t>:</w:t>
      </w:r>
      <w:r w:rsidR="00B259E8" w:rsidRPr="00D85E1D">
        <w:rPr>
          <w:rFonts w:ascii="Arial" w:hAnsi="Arial" w:cs="Arial"/>
          <w:sz w:val="20"/>
          <w:szCs w:val="20"/>
        </w:rPr>
        <w:t xml:space="preserve"> </w:t>
      </w:r>
      <w:r w:rsidR="0027196D" w:rsidRPr="0027196D">
        <w:rPr>
          <w:rFonts w:ascii="Arial" w:hAnsi="Arial" w:cs="Arial"/>
          <w:sz w:val="20"/>
          <w:szCs w:val="20"/>
        </w:rPr>
        <w:t>Katie Hodgin (ASG), Nora Brodnicki, Jeff Ennenga, Megan Feagles (Recorder), Ida Flippo, Darlene Geiger, Sue Goff, Shalee Hodgson, Alice Lewis, Mike Mattson, Jeff McAlpine (Alternate Chair), Suzanne Munro, Scot Pruyn (Chair), Esther Sexton, Charles Siegfried, Sarah Steidl, Dru Urbassik, Andrea Vergun, Helen Wand</w:t>
      </w:r>
    </w:p>
    <w:p w:rsidR="00B259E8" w:rsidRPr="00D85E1D" w:rsidRDefault="00FB010C" w:rsidP="0027196D">
      <w:pPr>
        <w:pBdr>
          <w:bottom w:val="single" w:sz="4" w:space="0" w:color="auto"/>
        </w:pBdr>
        <w:tabs>
          <w:tab w:val="left" w:pos="0"/>
          <w:tab w:val="left" w:pos="1530"/>
        </w:tabs>
        <w:ind w:left="810" w:hanging="810"/>
        <w:rPr>
          <w:rFonts w:ascii="Arial" w:hAnsi="Arial" w:cs="Arial"/>
          <w:sz w:val="20"/>
          <w:szCs w:val="20"/>
        </w:rPr>
      </w:pPr>
      <w:r w:rsidRPr="00D85E1D">
        <w:rPr>
          <w:rFonts w:ascii="Arial" w:hAnsi="Arial" w:cs="Arial"/>
          <w:b/>
          <w:sz w:val="20"/>
          <w:szCs w:val="20"/>
        </w:rPr>
        <w:t>Guests:</w:t>
      </w:r>
      <w:r w:rsidR="00B259E8" w:rsidRPr="00D85E1D">
        <w:rPr>
          <w:rFonts w:ascii="Arial" w:hAnsi="Arial" w:cs="Arial"/>
          <w:sz w:val="20"/>
          <w:szCs w:val="20"/>
        </w:rPr>
        <w:t xml:space="preserve"> </w:t>
      </w:r>
      <w:r w:rsidR="0027196D" w:rsidRPr="0027196D">
        <w:rPr>
          <w:rFonts w:ascii="Arial" w:hAnsi="Arial" w:cs="Arial"/>
          <w:sz w:val="20"/>
          <w:szCs w:val="20"/>
        </w:rPr>
        <w:t>Rich Albers, Jonathan Baker, Carol Burnell, April Chastain, Mike Farrell</w:t>
      </w:r>
      <w:r w:rsidR="0027196D">
        <w:rPr>
          <w:rFonts w:ascii="Arial" w:hAnsi="Arial" w:cs="Arial"/>
          <w:sz w:val="20"/>
          <w:szCs w:val="20"/>
        </w:rPr>
        <w:t xml:space="preserve">, Cindy Garner, Jarett Gilbert, </w:t>
      </w:r>
      <w:r w:rsidR="0027196D" w:rsidRPr="0027196D">
        <w:rPr>
          <w:rFonts w:ascii="Arial" w:hAnsi="Arial" w:cs="Arial"/>
          <w:sz w:val="20"/>
          <w:szCs w:val="20"/>
        </w:rPr>
        <w:t>Eric Roberts, Shelly Tracy</w:t>
      </w:r>
      <w:r w:rsidR="00587902" w:rsidRPr="00D85E1D">
        <w:rPr>
          <w:rFonts w:ascii="Arial" w:hAnsi="Arial" w:cs="Arial"/>
          <w:sz w:val="20"/>
          <w:szCs w:val="20"/>
        </w:rPr>
        <w:t xml:space="preserve"> </w:t>
      </w:r>
      <w:r w:rsidR="00D85E1D">
        <w:rPr>
          <w:rFonts w:ascii="Arial" w:hAnsi="Arial" w:cs="Arial"/>
          <w:sz w:val="20"/>
          <w:szCs w:val="20"/>
        </w:rPr>
        <w:t xml:space="preserve"> </w:t>
      </w:r>
    </w:p>
    <w:p w:rsidR="005649DA" w:rsidRPr="00D85E1D" w:rsidRDefault="00B259E8" w:rsidP="0027196D">
      <w:pPr>
        <w:pBdr>
          <w:bottom w:val="single" w:sz="4" w:space="0" w:color="auto"/>
        </w:pBdr>
        <w:tabs>
          <w:tab w:val="left" w:pos="0"/>
        </w:tabs>
        <w:ind w:left="810" w:hanging="810"/>
        <w:rPr>
          <w:rFonts w:ascii="Arial" w:hAnsi="Arial" w:cs="Arial"/>
          <w:sz w:val="20"/>
          <w:szCs w:val="20"/>
        </w:rPr>
      </w:pPr>
      <w:r w:rsidRPr="00D85E1D">
        <w:rPr>
          <w:rFonts w:ascii="Arial" w:hAnsi="Arial" w:cs="Arial"/>
          <w:b/>
          <w:sz w:val="20"/>
          <w:szCs w:val="20"/>
        </w:rPr>
        <w:t>Absent</w:t>
      </w:r>
      <w:r w:rsidRPr="00D85E1D">
        <w:rPr>
          <w:rFonts w:ascii="Arial" w:hAnsi="Arial" w:cs="Arial"/>
          <w:sz w:val="20"/>
          <w:szCs w:val="20"/>
        </w:rPr>
        <w:t xml:space="preserve">: </w:t>
      </w:r>
      <w:r w:rsidR="00587902" w:rsidRPr="00D85E1D">
        <w:rPr>
          <w:rFonts w:ascii="Arial" w:hAnsi="Arial" w:cs="Arial"/>
          <w:sz w:val="20"/>
          <w:szCs w:val="20"/>
        </w:rPr>
        <w:t xml:space="preserve"> </w:t>
      </w:r>
      <w:r w:rsidR="0027196D" w:rsidRPr="0027196D">
        <w:rPr>
          <w:rFonts w:ascii="Arial" w:hAnsi="Arial" w:cs="Arial"/>
          <w:sz w:val="20"/>
          <w:szCs w:val="20"/>
        </w:rPr>
        <w:t>Karen Ash, Dustin Bare, Rick Carino, Elizabeth Carney, Frank Cor</w:t>
      </w:r>
      <w:r w:rsidR="0027196D">
        <w:rPr>
          <w:rFonts w:ascii="Arial" w:hAnsi="Arial" w:cs="Arial"/>
          <w:sz w:val="20"/>
          <w:szCs w:val="20"/>
        </w:rPr>
        <w:t xml:space="preserve">ona, Eden Francis, Jason Kovac, </w:t>
      </w:r>
      <w:r w:rsidR="0027196D" w:rsidRPr="0027196D">
        <w:rPr>
          <w:rFonts w:ascii="Arial" w:hAnsi="Arial" w:cs="Arial"/>
          <w:sz w:val="20"/>
          <w:szCs w:val="20"/>
        </w:rPr>
        <w:t>Kara Leonard, Tracy Nelson, David Plotkin, Lisa Reynolds, Cynthia Risan, Tara Sprehe</w:t>
      </w:r>
    </w:p>
    <w:p w:rsidR="00167036" w:rsidRPr="00167036" w:rsidRDefault="00167036" w:rsidP="00167036">
      <w:pPr>
        <w:rPr>
          <w:rFonts w:ascii="Arial" w:hAnsi="Arial" w:cs="Arial"/>
          <w:b/>
          <w:sz w:val="20"/>
        </w:rPr>
      </w:pPr>
    </w:p>
    <w:p w:rsidR="00167036" w:rsidRPr="00167036" w:rsidRDefault="009F7506" w:rsidP="00167036">
      <w:pPr>
        <w:pStyle w:val="ListParagraph"/>
        <w:numPr>
          <w:ilvl w:val="0"/>
          <w:numId w:val="21"/>
        </w:numPr>
        <w:rPr>
          <w:rFonts w:ascii="Arial" w:hAnsi="Arial" w:cs="Arial"/>
          <w:b/>
          <w:sz w:val="20"/>
        </w:rPr>
      </w:pPr>
      <w:r>
        <w:rPr>
          <w:rFonts w:ascii="Arial" w:hAnsi="Arial" w:cs="Arial"/>
          <w:b/>
          <w:sz w:val="20"/>
        </w:rPr>
        <w:t>Welcome &amp; Introductions</w:t>
      </w:r>
    </w:p>
    <w:p w:rsidR="00167036" w:rsidRPr="00167036" w:rsidRDefault="00167036" w:rsidP="00167036">
      <w:pPr>
        <w:pStyle w:val="ListParagraph"/>
        <w:rPr>
          <w:rFonts w:ascii="Arial" w:hAnsi="Arial" w:cs="Arial"/>
          <w:b/>
          <w:sz w:val="20"/>
        </w:rPr>
      </w:pPr>
    </w:p>
    <w:p w:rsidR="00167036" w:rsidRDefault="00167036" w:rsidP="00167036">
      <w:pPr>
        <w:pStyle w:val="ListParagraph"/>
        <w:numPr>
          <w:ilvl w:val="0"/>
          <w:numId w:val="21"/>
        </w:numPr>
        <w:rPr>
          <w:rFonts w:ascii="Arial" w:hAnsi="Arial" w:cs="Arial"/>
          <w:b/>
          <w:sz w:val="20"/>
        </w:rPr>
      </w:pPr>
      <w:r>
        <w:rPr>
          <w:rFonts w:ascii="Arial" w:hAnsi="Arial" w:cs="Arial"/>
          <w:b/>
          <w:sz w:val="20"/>
        </w:rPr>
        <w:t>Approval of Minutes</w:t>
      </w:r>
    </w:p>
    <w:p w:rsidR="005A4135" w:rsidRDefault="00A26EF2" w:rsidP="005A4135">
      <w:pPr>
        <w:pStyle w:val="ListParagraph"/>
        <w:numPr>
          <w:ilvl w:val="1"/>
          <w:numId w:val="21"/>
        </w:numPr>
        <w:rPr>
          <w:rFonts w:ascii="Arial" w:hAnsi="Arial" w:cs="Arial"/>
          <w:sz w:val="20"/>
        </w:rPr>
      </w:pPr>
      <w:r>
        <w:rPr>
          <w:rFonts w:ascii="Arial" w:hAnsi="Arial" w:cs="Arial"/>
          <w:sz w:val="20"/>
        </w:rPr>
        <w:t xml:space="preserve">Approval of the </w:t>
      </w:r>
      <w:r w:rsidR="002F4A69">
        <w:rPr>
          <w:rFonts w:ascii="Arial" w:hAnsi="Arial" w:cs="Arial"/>
          <w:sz w:val="20"/>
        </w:rPr>
        <w:t>December</w:t>
      </w:r>
      <w:r w:rsidR="00C467C3">
        <w:rPr>
          <w:rFonts w:ascii="Arial" w:hAnsi="Arial" w:cs="Arial"/>
          <w:sz w:val="20"/>
        </w:rPr>
        <w:t xml:space="preserve"> </w:t>
      </w:r>
      <w:r w:rsidR="002F4A69">
        <w:rPr>
          <w:rFonts w:ascii="Arial" w:hAnsi="Arial" w:cs="Arial"/>
          <w:sz w:val="20"/>
        </w:rPr>
        <w:t>6</w:t>
      </w:r>
      <w:r w:rsidR="00E71372">
        <w:rPr>
          <w:rFonts w:ascii="Arial" w:hAnsi="Arial" w:cs="Arial"/>
          <w:sz w:val="20"/>
        </w:rPr>
        <w:t xml:space="preserve">, </w:t>
      </w:r>
      <w:r w:rsidR="00BD141B">
        <w:rPr>
          <w:rFonts w:ascii="Arial" w:hAnsi="Arial" w:cs="Arial"/>
          <w:sz w:val="20"/>
        </w:rPr>
        <w:t>2019</w:t>
      </w:r>
      <w:r w:rsidR="00167036" w:rsidRPr="00167036">
        <w:rPr>
          <w:rFonts w:ascii="Arial" w:hAnsi="Arial" w:cs="Arial"/>
          <w:sz w:val="20"/>
        </w:rPr>
        <w:t xml:space="preserve"> minutes</w:t>
      </w:r>
    </w:p>
    <w:p w:rsidR="00167036" w:rsidRPr="0081255C" w:rsidRDefault="00167036" w:rsidP="005A4135">
      <w:pPr>
        <w:ind w:firstLine="360"/>
        <w:rPr>
          <w:rFonts w:ascii="Arial" w:hAnsi="Arial" w:cs="Arial"/>
          <w:i/>
          <w:sz w:val="20"/>
        </w:rPr>
      </w:pPr>
      <w:r w:rsidRPr="0081255C">
        <w:rPr>
          <w:rFonts w:ascii="Arial" w:hAnsi="Arial" w:cs="Arial"/>
          <w:i/>
          <w:sz w:val="20"/>
        </w:rPr>
        <w:t>Motion to approve, approved</w:t>
      </w:r>
    </w:p>
    <w:p w:rsidR="00167036" w:rsidRPr="00167036" w:rsidRDefault="00167036" w:rsidP="00167036">
      <w:pPr>
        <w:pStyle w:val="ListParagraph"/>
        <w:rPr>
          <w:rFonts w:ascii="Arial" w:hAnsi="Arial" w:cs="Arial"/>
          <w:b/>
          <w:sz w:val="20"/>
        </w:rPr>
      </w:pPr>
    </w:p>
    <w:p w:rsidR="00167036" w:rsidRDefault="00167036" w:rsidP="00167036">
      <w:pPr>
        <w:pStyle w:val="ListParagraph"/>
        <w:numPr>
          <w:ilvl w:val="0"/>
          <w:numId w:val="21"/>
        </w:numPr>
        <w:rPr>
          <w:rFonts w:ascii="Arial" w:hAnsi="Arial" w:cs="Arial"/>
          <w:b/>
          <w:sz w:val="20"/>
        </w:rPr>
      </w:pPr>
      <w:r>
        <w:rPr>
          <w:rFonts w:ascii="Arial" w:hAnsi="Arial" w:cs="Arial"/>
          <w:b/>
          <w:sz w:val="20"/>
        </w:rPr>
        <w:t>Consent Agenda</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Number Changes</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Title Change</w:t>
      </w:r>
    </w:p>
    <w:p w:rsidR="00167036" w:rsidRDefault="00167036" w:rsidP="00167036">
      <w:pPr>
        <w:pStyle w:val="ListParagraph"/>
        <w:numPr>
          <w:ilvl w:val="1"/>
          <w:numId w:val="21"/>
        </w:numPr>
        <w:rPr>
          <w:rFonts w:ascii="Arial" w:hAnsi="Arial" w:cs="Arial"/>
          <w:sz w:val="20"/>
        </w:rPr>
      </w:pPr>
      <w:r w:rsidRPr="00167036">
        <w:rPr>
          <w:rFonts w:ascii="Arial" w:hAnsi="Arial" w:cs="Arial"/>
          <w:sz w:val="20"/>
        </w:rPr>
        <w:t>Reviewed Outlines for Approval</w:t>
      </w:r>
    </w:p>
    <w:p w:rsidR="00167036" w:rsidRPr="0081255C" w:rsidRDefault="00167036" w:rsidP="005A4135">
      <w:pPr>
        <w:ind w:firstLine="360"/>
        <w:rPr>
          <w:rFonts w:ascii="Arial" w:hAnsi="Arial" w:cs="Arial"/>
          <w:i/>
          <w:sz w:val="20"/>
        </w:rPr>
      </w:pPr>
      <w:r w:rsidRPr="0081255C">
        <w:rPr>
          <w:rFonts w:ascii="Arial" w:hAnsi="Arial" w:cs="Arial"/>
          <w:i/>
          <w:sz w:val="20"/>
        </w:rPr>
        <w:t>Motion to approve, approved</w:t>
      </w:r>
    </w:p>
    <w:p w:rsidR="00167036" w:rsidRPr="00D82E0C" w:rsidRDefault="00167036" w:rsidP="00167036">
      <w:pPr>
        <w:pStyle w:val="ListParagraph"/>
        <w:rPr>
          <w:rFonts w:ascii="Arial" w:hAnsi="Arial" w:cs="Arial"/>
          <w:sz w:val="20"/>
        </w:rPr>
      </w:pPr>
    </w:p>
    <w:p w:rsidR="00167036" w:rsidRDefault="00167036" w:rsidP="00167036">
      <w:pPr>
        <w:pStyle w:val="ListParagraph"/>
        <w:numPr>
          <w:ilvl w:val="0"/>
          <w:numId w:val="21"/>
        </w:numPr>
        <w:rPr>
          <w:rFonts w:ascii="Arial" w:hAnsi="Arial" w:cs="Arial"/>
          <w:b/>
          <w:sz w:val="20"/>
        </w:rPr>
      </w:pPr>
      <w:r w:rsidRPr="00D82E0C">
        <w:rPr>
          <w:rFonts w:ascii="Arial" w:hAnsi="Arial" w:cs="Arial"/>
          <w:b/>
          <w:sz w:val="20"/>
        </w:rPr>
        <w:t>Informational Items</w:t>
      </w:r>
    </w:p>
    <w:p w:rsidR="00166FDD" w:rsidRPr="00D82E0C" w:rsidRDefault="00166FDD" w:rsidP="00166FDD">
      <w:pPr>
        <w:pStyle w:val="ListParagraph"/>
        <w:numPr>
          <w:ilvl w:val="1"/>
          <w:numId w:val="21"/>
        </w:numPr>
        <w:rPr>
          <w:rFonts w:ascii="Arial" w:hAnsi="Arial" w:cs="Arial"/>
          <w:b/>
          <w:sz w:val="20"/>
        </w:rPr>
      </w:pPr>
      <w:r>
        <w:rPr>
          <w:rFonts w:ascii="Arial" w:hAnsi="Arial" w:cs="Arial"/>
          <w:b/>
          <w:sz w:val="20"/>
        </w:rPr>
        <w:t>Program Learning Outcomes</w:t>
      </w:r>
    </w:p>
    <w:p w:rsidR="00E6262F" w:rsidRDefault="00DC38F9" w:rsidP="00DC38F9">
      <w:pPr>
        <w:pStyle w:val="ListParagraph"/>
        <w:numPr>
          <w:ilvl w:val="2"/>
          <w:numId w:val="21"/>
        </w:numPr>
        <w:rPr>
          <w:rFonts w:ascii="Arial" w:hAnsi="Arial" w:cs="Arial"/>
          <w:sz w:val="20"/>
          <w:szCs w:val="20"/>
        </w:rPr>
      </w:pPr>
      <w:r>
        <w:rPr>
          <w:rFonts w:ascii="Arial" w:hAnsi="Arial" w:cs="Arial"/>
          <w:sz w:val="20"/>
          <w:szCs w:val="20"/>
        </w:rPr>
        <w:t>Electronics Engineering Technology AAS</w:t>
      </w:r>
    </w:p>
    <w:p w:rsidR="00DC38F9" w:rsidRDefault="00DC38F9" w:rsidP="00DC38F9">
      <w:pPr>
        <w:pStyle w:val="ListParagraph"/>
        <w:numPr>
          <w:ilvl w:val="3"/>
          <w:numId w:val="21"/>
        </w:numPr>
        <w:rPr>
          <w:rFonts w:ascii="Arial" w:hAnsi="Arial" w:cs="Arial"/>
          <w:sz w:val="20"/>
          <w:szCs w:val="20"/>
        </w:rPr>
      </w:pPr>
      <w:r>
        <w:rPr>
          <w:rFonts w:ascii="Arial" w:hAnsi="Arial" w:cs="Arial"/>
          <w:sz w:val="20"/>
          <w:szCs w:val="20"/>
        </w:rPr>
        <w:t>Mike Farrell presented</w:t>
      </w:r>
    </w:p>
    <w:p w:rsidR="00DC38F9" w:rsidRDefault="00595C3B" w:rsidP="00DC38F9">
      <w:pPr>
        <w:pStyle w:val="ListParagraph"/>
        <w:numPr>
          <w:ilvl w:val="3"/>
          <w:numId w:val="21"/>
        </w:numPr>
        <w:rPr>
          <w:rFonts w:ascii="Arial" w:hAnsi="Arial" w:cs="Arial"/>
          <w:sz w:val="20"/>
          <w:szCs w:val="20"/>
        </w:rPr>
      </w:pPr>
      <w:r>
        <w:rPr>
          <w:rFonts w:ascii="Arial" w:hAnsi="Arial" w:cs="Arial"/>
          <w:sz w:val="20"/>
          <w:szCs w:val="20"/>
        </w:rPr>
        <w:t>These changes are a result of Assessment work</w:t>
      </w:r>
    </w:p>
    <w:p w:rsidR="00595C3B" w:rsidRDefault="00114077" w:rsidP="00DC38F9">
      <w:pPr>
        <w:pStyle w:val="ListParagraph"/>
        <w:numPr>
          <w:ilvl w:val="3"/>
          <w:numId w:val="21"/>
        </w:numPr>
        <w:rPr>
          <w:rFonts w:ascii="Arial" w:hAnsi="Arial" w:cs="Arial"/>
          <w:sz w:val="20"/>
          <w:szCs w:val="20"/>
        </w:rPr>
      </w:pPr>
      <w:r>
        <w:rPr>
          <w:rFonts w:ascii="Arial" w:hAnsi="Arial" w:cs="Arial"/>
          <w:sz w:val="20"/>
          <w:szCs w:val="20"/>
        </w:rPr>
        <w:t>Changes were reviewed by Advisory Board</w:t>
      </w:r>
    </w:p>
    <w:p w:rsidR="00DC38F9" w:rsidRDefault="00DC38F9" w:rsidP="00DC38F9">
      <w:pPr>
        <w:pStyle w:val="ListParagraph"/>
        <w:numPr>
          <w:ilvl w:val="2"/>
          <w:numId w:val="21"/>
        </w:numPr>
        <w:rPr>
          <w:rFonts w:ascii="Arial" w:hAnsi="Arial" w:cs="Arial"/>
          <w:sz w:val="20"/>
          <w:szCs w:val="20"/>
        </w:rPr>
      </w:pPr>
      <w:r>
        <w:rPr>
          <w:rFonts w:ascii="Arial" w:hAnsi="Arial" w:cs="Arial"/>
          <w:sz w:val="20"/>
          <w:szCs w:val="20"/>
        </w:rPr>
        <w:t>Electronics Engineering Technology CC</w:t>
      </w:r>
    </w:p>
    <w:p w:rsidR="00DC38F9" w:rsidRDefault="00DC38F9" w:rsidP="00DC38F9">
      <w:pPr>
        <w:pStyle w:val="ListParagraph"/>
        <w:numPr>
          <w:ilvl w:val="3"/>
          <w:numId w:val="21"/>
        </w:numPr>
        <w:rPr>
          <w:rFonts w:ascii="Arial" w:hAnsi="Arial" w:cs="Arial"/>
          <w:sz w:val="20"/>
          <w:szCs w:val="20"/>
        </w:rPr>
      </w:pPr>
      <w:r>
        <w:rPr>
          <w:rFonts w:ascii="Arial" w:hAnsi="Arial" w:cs="Arial"/>
          <w:sz w:val="20"/>
          <w:szCs w:val="20"/>
        </w:rPr>
        <w:t>Mike Farrell presented</w:t>
      </w:r>
    </w:p>
    <w:p w:rsidR="00595C3B" w:rsidRDefault="00595C3B" w:rsidP="00595C3B">
      <w:pPr>
        <w:pStyle w:val="ListParagraph"/>
        <w:numPr>
          <w:ilvl w:val="3"/>
          <w:numId w:val="21"/>
        </w:numPr>
        <w:rPr>
          <w:rFonts w:ascii="Arial" w:hAnsi="Arial" w:cs="Arial"/>
          <w:sz w:val="20"/>
          <w:szCs w:val="20"/>
        </w:rPr>
      </w:pPr>
      <w:r>
        <w:rPr>
          <w:rFonts w:ascii="Arial" w:hAnsi="Arial" w:cs="Arial"/>
          <w:sz w:val="20"/>
          <w:szCs w:val="20"/>
        </w:rPr>
        <w:t>These changes are a result of Assessment work</w:t>
      </w:r>
    </w:p>
    <w:p w:rsidR="00DC38F9" w:rsidRPr="00114077" w:rsidRDefault="00114077" w:rsidP="00114077">
      <w:pPr>
        <w:pStyle w:val="ListParagraph"/>
        <w:numPr>
          <w:ilvl w:val="3"/>
          <w:numId w:val="21"/>
        </w:numPr>
        <w:rPr>
          <w:rFonts w:ascii="Arial" w:hAnsi="Arial" w:cs="Arial"/>
          <w:sz w:val="20"/>
          <w:szCs w:val="20"/>
        </w:rPr>
      </w:pPr>
      <w:r>
        <w:rPr>
          <w:rFonts w:ascii="Arial" w:hAnsi="Arial" w:cs="Arial"/>
          <w:sz w:val="20"/>
          <w:szCs w:val="20"/>
        </w:rPr>
        <w:t>Changes were reviewed by Advisory Board</w:t>
      </w:r>
    </w:p>
    <w:p w:rsidR="00DC38F9" w:rsidRDefault="00DC38F9" w:rsidP="00DC38F9">
      <w:pPr>
        <w:pStyle w:val="ListParagraph"/>
        <w:numPr>
          <w:ilvl w:val="2"/>
          <w:numId w:val="21"/>
        </w:numPr>
        <w:rPr>
          <w:rFonts w:ascii="Arial" w:hAnsi="Arial" w:cs="Arial"/>
          <w:sz w:val="20"/>
          <w:szCs w:val="20"/>
        </w:rPr>
      </w:pPr>
      <w:r>
        <w:rPr>
          <w:rFonts w:ascii="Arial" w:hAnsi="Arial" w:cs="Arial"/>
          <w:sz w:val="20"/>
          <w:szCs w:val="20"/>
        </w:rPr>
        <w:t>Microelectronics Systems Technology AAS</w:t>
      </w:r>
    </w:p>
    <w:p w:rsidR="00DC38F9" w:rsidRDefault="00DC38F9" w:rsidP="00DC38F9">
      <w:pPr>
        <w:pStyle w:val="ListParagraph"/>
        <w:numPr>
          <w:ilvl w:val="3"/>
          <w:numId w:val="21"/>
        </w:numPr>
        <w:rPr>
          <w:rFonts w:ascii="Arial" w:hAnsi="Arial" w:cs="Arial"/>
          <w:sz w:val="20"/>
          <w:szCs w:val="20"/>
        </w:rPr>
      </w:pPr>
      <w:r>
        <w:rPr>
          <w:rFonts w:ascii="Arial" w:hAnsi="Arial" w:cs="Arial"/>
          <w:sz w:val="20"/>
          <w:szCs w:val="20"/>
        </w:rPr>
        <w:t>Mike Farrell presented</w:t>
      </w:r>
    </w:p>
    <w:p w:rsidR="00DD42B3" w:rsidRDefault="00DD42B3" w:rsidP="00DD42B3">
      <w:pPr>
        <w:pStyle w:val="ListParagraph"/>
        <w:numPr>
          <w:ilvl w:val="3"/>
          <w:numId w:val="21"/>
        </w:numPr>
        <w:rPr>
          <w:rFonts w:ascii="Arial" w:hAnsi="Arial" w:cs="Arial"/>
          <w:sz w:val="20"/>
          <w:szCs w:val="20"/>
        </w:rPr>
      </w:pPr>
      <w:r>
        <w:rPr>
          <w:rFonts w:ascii="Arial" w:hAnsi="Arial" w:cs="Arial"/>
          <w:sz w:val="20"/>
          <w:szCs w:val="20"/>
        </w:rPr>
        <w:t>These changes are a result of Assessment work</w:t>
      </w:r>
    </w:p>
    <w:p w:rsidR="00DC38F9" w:rsidRPr="00DD42B3" w:rsidRDefault="00DD42B3" w:rsidP="00DD42B3">
      <w:pPr>
        <w:pStyle w:val="ListParagraph"/>
        <w:numPr>
          <w:ilvl w:val="3"/>
          <w:numId w:val="21"/>
        </w:numPr>
        <w:rPr>
          <w:rFonts w:ascii="Arial" w:hAnsi="Arial" w:cs="Arial"/>
          <w:sz w:val="20"/>
          <w:szCs w:val="20"/>
        </w:rPr>
      </w:pPr>
      <w:r>
        <w:rPr>
          <w:rFonts w:ascii="Arial" w:hAnsi="Arial" w:cs="Arial"/>
          <w:sz w:val="20"/>
          <w:szCs w:val="20"/>
        </w:rPr>
        <w:t>Changes were reviewed by Advisory Board</w:t>
      </w:r>
    </w:p>
    <w:p w:rsidR="00DC38F9" w:rsidRDefault="00DC38F9" w:rsidP="00DC38F9">
      <w:pPr>
        <w:pStyle w:val="ListParagraph"/>
        <w:numPr>
          <w:ilvl w:val="2"/>
          <w:numId w:val="21"/>
        </w:numPr>
        <w:rPr>
          <w:rFonts w:ascii="Arial" w:hAnsi="Arial" w:cs="Arial"/>
          <w:sz w:val="20"/>
          <w:szCs w:val="20"/>
        </w:rPr>
      </w:pPr>
      <w:r>
        <w:rPr>
          <w:rFonts w:ascii="Arial" w:hAnsi="Arial" w:cs="Arial"/>
          <w:sz w:val="20"/>
          <w:szCs w:val="20"/>
        </w:rPr>
        <w:t>Microelectronics Systems Technology CC</w:t>
      </w:r>
    </w:p>
    <w:p w:rsidR="00DC38F9" w:rsidRDefault="00DC38F9" w:rsidP="00DC38F9">
      <w:pPr>
        <w:pStyle w:val="ListParagraph"/>
        <w:numPr>
          <w:ilvl w:val="3"/>
          <w:numId w:val="21"/>
        </w:numPr>
        <w:rPr>
          <w:rFonts w:ascii="Arial" w:hAnsi="Arial" w:cs="Arial"/>
          <w:sz w:val="20"/>
          <w:szCs w:val="20"/>
        </w:rPr>
      </w:pPr>
      <w:r>
        <w:rPr>
          <w:rFonts w:ascii="Arial" w:hAnsi="Arial" w:cs="Arial"/>
          <w:sz w:val="20"/>
          <w:szCs w:val="20"/>
        </w:rPr>
        <w:t>Mike Farrell presented</w:t>
      </w:r>
    </w:p>
    <w:p w:rsidR="00DD42B3" w:rsidRDefault="00DD42B3" w:rsidP="00DD42B3">
      <w:pPr>
        <w:pStyle w:val="ListParagraph"/>
        <w:numPr>
          <w:ilvl w:val="3"/>
          <w:numId w:val="21"/>
        </w:numPr>
        <w:rPr>
          <w:rFonts w:ascii="Arial" w:hAnsi="Arial" w:cs="Arial"/>
          <w:sz w:val="20"/>
          <w:szCs w:val="20"/>
        </w:rPr>
      </w:pPr>
      <w:r>
        <w:rPr>
          <w:rFonts w:ascii="Arial" w:hAnsi="Arial" w:cs="Arial"/>
          <w:sz w:val="20"/>
          <w:szCs w:val="20"/>
        </w:rPr>
        <w:t>These changes are a result of Assessment work</w:t>
      </w:r>
    </w:p>
    <w:p w:rsidR="00DC38F9" w:rsidRPr="00DD42B3" w:rsidRDefault="00DD42B3" w:rsidP="00DD42B3">
      <w:pPr>
        <w:pStyle w:val="ListParagraph"/>
        <w:numPr>
          <w:ilvl w:val="3"/>
          <w:numId w:val="21"/>
        </w:numPr>
        <w:rPr>
          <w:rFonts w:ascii="Arial" w:hAnsi="Arial" w:cs="Arial"/>
          <w:sz w:val="20"/>
          <w:szCs w:val="20"/>
        </w:rPr>
      </w:pPr>
      <w:r>
        <w:rPr>
          <w:rFonts w:ascii="Arial" w:hAnsi="Arial" w:cs="Arial"/>
          <w:sz w:val="20"/>
          <w:szCs w:val="20"/>
        </w:rPr>
        <w:t>Changes were reviewed by Advisory Board</w:t>
      </w:r>
    </w:p>
    <w:p w:rsidR="00041D5B" w:rsidRDefault="00041D5B" w:rsidP="00041D5B">
      <w:pPr>
        <w:pStyle w:val="ListParagraph"/>
        <w:ind w:left="360"/>
        <w:rPr>
          <w:rFonts w:ascii="Arial" w:hAnsi="Arial" w:cs="Arial"/>
          <w:b/>
          <w:sz w:val="20"/>
        </w:rPr>
      </w:pPr>
    </w:p>
    <w:p w:rsidR="00167036" w:rsidRPr="00D82E0C" w:rsidRDefault="00167036" w:rsidP="00167036">
      <w:pPr>
        <w:pStyle w:val="ListParagraph"/>
        <w:numPr>
          <w:ilvl w:val="0"/>
          <w:numId w:val="21"/>
        </w:numPr>
        <w:rPr>
          <w:rFonts w:ascii="Arial" w:hAnsi="Arial" w:cs="Arial"/>
          <w:b/>
          <w:sz w:val="20"/>
        </w:rPr>
      </w:pPr>
      <w:r w:rsidRPr="00D82E0C">
        <w:rPr>
          <w:rFonts w:ascii="Arial" w:hAnsi="Arial" w:cs="Arial"/>
          <w:b/>
          <w:sz w:val="20"/>
        </w:rPr>
        <w:t>Old Business</w:t>
      </w:r>
    </w:p>
    <w:p w:rsidR="003F59FE" w:rsidRPr="002604D6" w:rsidRDefault="003F59FE" w:rsidP="00307487">
      <w:pPr>
        <w:pStyle w:val="ListParagraph"/>
        <w:ind w:left="360"/>
        <w:rPr>
          <w:rFonts w:ascii="Arial" w:hAnsi="Arial" w:cs="Arial"/>
          <w:b/>
          <w:sz w:val="20"/>
        </w:rPr>
      </w:pPr>
    </w:p>
    <w:p w:rsidR="00CA638C" w:rsidRPr="00D82E0C" w:rsidRDefault="00CA638C" w:rsidP="00CA638C">
      <w:pPr>
        <w:pStyle w:val="ListParagraph"/>
        <w:numPr>
          <w:ilvl w:val="0"/>
          <w:numId w:val="21"/>
        </w:numPr>
        <w:rPr>
          <w:rFonts w:ascii="Arial" w:hAnsi="Arial" w:cs="Arial"/>
          <w:b/>
          <w:sz w:val="20"/>
        </w:rPr>
      </w:pPr>
      <w:r w:rsidRPr="00D82E0C">
        <w:rPr>
          <w:rFonts w:ascii="Arial" w:hAnsi="Arial" w:cs="Arial"/>
          <w:b/>
          <w:sz w:val="20"/>
        </w:rPr>
        <w:t>New Business</w:t>
      </w:r>
    </w:p>
    <w:p w:rsidR="00FD70F4" w:rsidRPr="00FD70F4" w:rsidRDefault="00FD70F4" w:rsidP="003F59FE">
      <w:pPr>
        <w:pStyle w:val="ListParagraph"/>
        <w:numPr>
          <w:ilvl w:val="1"/>
          <w:numId w:val="21"/>
        </w:numPr>
        <w:rPr>
          <w:rFonts w:ascii="Arial" w:hAnsi="Arial" w:cs="Arial"/>
          <w:i/>
          <w:sz w:val="20"/>
        </w:rPr>
      </w:pPr>
      <w:r>
        <w:rPr>
          <w:rFonts w:ascii="Arial" w:hAnsi="Arial" w:cs="Arial"/>
          <w:b/>
          <w:sz w:val="20"/>
        </w:rPr>
        <w:t>Related Instruction Review</w:t>
      </w:r>
    </w:p>
    <w:p w:rsidR="00646706" w:rsidRPr="00FD70F4" w:rsidRDefault="00646706" w:rsidP="00646706">
      <w:pPr>
        <w:pStyle w:val="ListParagraph"/>
        <w:numPr>
          <w:ilvl w:val="2"/>
          <w:numId w:val="21"/>
        </w:numPr>
        <w:rPr>
          <w:rFonts w:ascii="Arial" w:hAnsi="Arial" w:cs="Arial"/>
          <w:i/>
          <w:sz w:val="20"/>
        </w:rPr>
      </w:pPr>
      <w:r w:rsidRPr="00FD70F4">
        <w:rPr>
          <w:rFonts w:ascii="Arial" w:hAnsi="Arial" w:cs="Arial"/>
          <w:sz w:val="20"/>
        </w:rPr>
        <w:t>Computation: BA-104, MTH-065</w:t>
      </w:r>
    </w:p>
    <w:p w:rsidR="00FD70F4" w:rsidRPr="00FD70F4" w:rsidRDefault="00646706" w:rsidP="00646706">
      <w:pPr>
        <w:pStyle w:val="ListParagraph"/>
        <w:numPr>
          <w:ilvl w:val="2"/>
          <w:numId w:val="21"/>
        </w:numPr>
        <w:rPr>
          <w:rFonts w:ascii="Arial" w:hAnsi="Arial" w:cs="Arial"/>
          <w:i/>
          <w:sz w:val="20"/>
        </w:rPr>
      </w:pPr>
      <w:r w:rsidRPr="00FD70F4">
        <w:rPr>
          <w:rFonts w:ascii="Arial" w:hAnsi="Arial" w:cs="Arial"/>
          <w:sz w:val="20"/>
        </w:rPr>
        <w:t>PE/Health: HE-163, HE-164</w:t>
      </w:r>
    </w:p>
    <w:p w:rsidR="00FD70F4" w:rsidRPr="00FD70F4" w:rsidRDefault="00FD70F4" w:rsidP="00FD70F4">
      <w:pPr>
        <w:pStyle w:val="ListParagraph"/>
        <w:numPr>
          <w:ilvl w:val="3"/>
          <w:numId w:val="21"/>
        </w:numPr>
        <w:rPr>
          <w:rFonts w:ascii="Arial" w:hAnsi="Arial" w:cs="Arial"/>
          <w:i/>
          <w:sz w:val="20"/>
        </w:rPr>
      </w:pPr>
      <w:r w:rsidRPr="00FD70F4">
        <w:rPr>
          <w:rFonts w:ascii="Arial" w:hAnsi="Arial" w:cs="Arial"/>
          <w:sz w:val="20"/>
        </w:rPr>
        <w:t>The Related Instruction Sub-Committee recommends that the above course continue to be approved in the noted Related Instruction categories.</w:t>
      </w:r>
    </w:p>
    <w:p w:rsidR="00FD70F4" w:rsidRPr="00FD70F4" w:rsidRDefault="00FD70F4" w:rsidP="00FD70F4">
      <w:pPr>
        <w:pStyle w:val="ListParagraph"/>
        <w:ind w:left="360"/>
        <w:rPr>
          <w:rFonts w:ascii="Arial" w:hAnsi="Arial" w:cs="Arial"/>
          <w:i/>
          <w:sz w:val="20"/>
        </w:rPr>
      </w:pPr>
      <w:r w:rsidRPr="00F1010F">
        <w:rPr>
          <w:rFonts w:ascii="Arial" w:hAnsi="Arial" w:cs="Arial"/>
          <w:i/>
          <w:sz w:val="20"/>
        </w:rPr>
        <w:t>Motion to approve, approved</w:t>
      </w:r>
    </w:p>
    <w:p w:rsidR="003F59FE" w:rsidRPr="00042D40" w:rsidRDefault="003F59FE" w:rsidP="003F59FE">
      <w:pPr>
        <w:pStyle w:val="ListParagraph"/>
        <w:numPr>
          <w:ilvl w:val="1"/>
          <w:numId w:val="21"/>
        </w:numPr>
        <w:rPr>
          <w:rFonts w:ascii="Arial" w:hAnsi="Arial" w:cs="Arial"/>
          <w:i/>
          <w:sz w:val="20"/>
        </w:rPr>
      </w:pPr>
      <w:r>
        <w:rPr>
          <w:rFonts w:ascii="Arial" w:hAnsi="Arial" w:cs="Arial"/>
          <w:b/>
          <w:sz w:val="20"/>
        </w:rPr>
        <w:t>Course Inactivations</w:t>
      </w:r>
    </w:p>
    <w:p w:rsidR="00042D40" w:rsidRPr="00042D40" w:rsidRDefault="00042D40" w:rsidP="00042D40">
      <w:pPr>
        <w:pStyle w:val="ListParagraph"/>
        <w:numPr>
          <w:ilvl w:val="2"/>
          <w:numId w:val="21"/>
        </w:numPr>
        <w:rPr>
          <w:rFonts w:ascii="Arial" w:hAnsi="Arial" w:cs="Arial"/>
          <w:i/>
          <w:sz w:val="20"/>
        </w:rPr>
      </w:pPr>
      <w:r w:rsidRPr="00042D40">
        <w:rPr>
          <w:rFonts w:ascii="Arial" w:hAnsi="Arial" w:cs="Arial"/>
          <w:sz w:val="20"/>
        </w:rPr>
        <w:t>HS-260</w:t>
      </w:r>
    </w:p>
    <w:p w:rsidR="00042D40" w:rsidRPr="00042D40" w:rsidRDefault="00042D40" w:rsidP="00042D40">
      <w:pPr>
        <w:pStyle w:val="ListParagraph"/>
        <w:numPr>
          <w:ilvl w:val="3"/>
          <w:numId w:val="21"/>
        </w:numPr>
        <w:rPr>
          <w:rFonts w:ascii="Arial" w:hAnsi="Arial" w:cs="Arial"/>
          <w:i/>
          <w:sz w:val="20"/>
        </w:rPr>
      </w:pPr>
      <w:r w:rsidRPr="00042D40">
        <w:rPr>
          <w:rFonts w:ascii="Arial" w:hAnsi="Arial" w:cs="Arial"/>
          <w:sz w:val="20"/>
        </w:rPr>
        <w:t>Megan Feagles presented on behalf of Yvonne Smith</w:t>
      </w:r>
    </w:p>
    <w:p w:rsidR="00042D40" w:rsidRPr="00F1010F" w:rsidRDefault="005D2FDD" w:rsidP="005D2FDD">
      <w:pPr>
        <w:pStyle w:val="ListParagraph"/>
        <w:numPr>
          <w:ilvl w:val="3"/>
          <w:numId w:val="21"/>
        </w:numPr>
        <w:rPr>
          <w:rFonts w:ascii="Arial" w:hAnsi="Arial" w:cs="Arial"/>
          <w:i/>
          <w:sz w:val="20"/>
        </w:rPr>
      </w:pPr>
      <w:r>
        <w:rPr>
          <w:rFonts w:ascii="Arial" w:hAnsi="Arial" w:cs="Arial"/>
          <w:sz w:val="20"/>
        </w:rPr>
        <w:t>“</w:t>
      </w:r>
      <w:r w:rsidRPr="005D2FDD">
        <w:rPr>
          <w:rFonts w:ascii="Arial" w:hAnsi="Arial" w:cs="Arial"/>
          <w:sz w:val="20"/>
        </w:rPr>
        <w:t>This course is no longer part of our curriculum as the instructor left employment at CCC in 2017</w:t>
      </w:r>
      <w:r>
        <w:rPr>
          <w:rFonts w:ascii="Arial" w:hAnsi="Arial" w:cs="Arial"/>
          <w:sz w:val="20"/>
        </w:rPr>
        <w:t>”</w:t>
      </w:r>
    </w:p>
    <w:p w:rsidR="00F1010F" w:rsidRPr="00F1010F" w:rsidRDefault="00F1010F" w:rsidP="00F1010F">
      <w:pPr>
        <w:pStyle w:val="ListParagraph"/>
        <w:ind w:left="360"/>
        <w:rPr>
          <w:rFonts w:ascii="Arial" w:hAnsi="Arial" w:cs="Arial"/>
          <w:i/>
          <w:sz w:val="20"/>
        </w:rPr>
      </w:pPr>
      <w:r w:rsidRPr="00F1010F">
        <w:rPr>
          <w:rFonts w:ascii="Arial" w:hAnsi="Arial" w:cs="Arial"/>
          <w:i/>
          <w:sz w:val="20"/>
        </w:rPr>
        <w:t>Motion to approve, approved</w:t>
      </w:r>
    </w:p>
    <w:p w:rsidR="003F59FE" w:rsidRPr="00FA59C2" w:rsidRDefault="003F59FE" w:rsidP="003F59FE">
      <w:pPr>
        <w:pStyle w:val="ListParagraph"/>
        <w:numPr>
          <w:ilvl w:val="1"/>
          <w:numId w:val="21"/>
        </w:numPr>
        <w:rPr>
          <w:rFonts w:ascii="Arial" w:hAnsi="Arial" w:cs="Arial"/>
          <w:i/>
          <w:sz w:val="20"/>
        </w:rPr>
      </w:pPr>
      <w:r>
        <w:rPr>
          <w:rFonts w:ascii="Arial" w:hAnsi="Arial" w:cs="Arial"/>
          <w:b/>
          <w:sz w:val="20"/>
        </w:rPr>
        <w:t>Course Reactivations</w:t>
      </w:r>
    </w:p>
    <w:p w:rsidR="00FA59C2" w:rsidRDefault="00FA59C2" w:rsidP="00FA59C2">
      <w:pPr>
        <w:pStyle w:val="ListParagraph"/>
        <w:numPr>
          <w:ilvl w:val="2"/>
          <w:numId w:val="21"/>
        </w:numPr>
        <w:rPr>
          <w:rFonts w:ascii="Arial" w:hAnsi="Arial" w:cs="Arial"/>
          <w:sz w:val="20"/>
        </w:rPr>
      </w:pPr>
      <w:r w:rsidRPr="00FA59C2">
        <w:rPr>
          <w:rFonts w:ascii="Arial" w:hAnsi="Arial" w:cs="Arial"/>
          <w:sz w:val="20"/>
        </w:rPr>
        <w:lastRenderedPageBreak/>
        <w:t>APR-111UE, 112UE, 113UE, 121UE, 122UE, 123UE, 131UE, 132UE, 133UE, 134UE, 135UE, 136UE, 137UE, 231UE, 232UE, 233UE</w:t>
      </w:r>
    </w:p>
    <w:p w:rsidR="00FA59C2" w:rsidRDefault="00FA59C2" w:rsidP="00FA59C2">
      <w:pPr>
        <w:pStyle w:val="ListParagraph"/>
        <w:numPr>
          <w:ilvl w:val="3"/>
          <w:numId w:val="21"/>
        </w:numPr>
        <w:rPr>
          <w:rFonts w:ascii="Arial" w:hAnsi="Arial" w:cs="Arial"/>
          <w:sz w:val="20"/>
        </w:rPr>
      </w:pPr>
      <w:r>
        <w:rPr>
          <w:rFonts w:ascii="Arial" w:hAnsi="Arial" w:cs="Arial"/>
          <w:sz w:val="20"/>
        </w:rPr>
        <w:t>Shelly Tracy presented</w:t>
      </w:r>
    </w:p>
    <w:p w:rsidR="00667C7C" w:rsidRDefault="0058218F" w:rsidP="0058218F">
      <w:pPr>
        <w:pStyle w:val="ListParagraph"/>
        <w:numPr>
          <w:ilvl w:val="3"/>
          <w:numId w:val="21"/>
        </w:numPr>
        <w:rPr>
          <w:rFonts w:ascii="Arial" w:hAnsi="Arial" w:cs="Arial"/>
          <w:sz w:val="20"/>
        </w:rPr>
      </w:pPr>
      <w:r>
        <w:rPr>
          <w:rFonts w:ascii="Arial" w:hAnsi="Arial" w:cs="Arial"/>
          <w:sz w:val="20"/>
        </w:rPr>
        <w:t>“</w:t>
      </w:r>
      <w:r w:rsidRPr="0058218F">
        <w:rPr>
          <w:rFonts w:ascii="Arial" w:hAnsi="Arial" w:cs="Arial"/>
          <w:sz w:val="20"/>
        </w:rPr>
        <w:t>These are the PacifiCorp apprenticeship courses and degree program PC has requested to be re-activated</w:t>
      </w:r>
      <w:r>
        <w:rPr>
          <w:rFonts w:ascii="Arial" w:hAnsi="Arial" w:cs="Arial"/>
          <w:sz w:val="20"/>
        </w:rPr>
        <w:t>”</w:t>
      </w:r>
    </w:p>
    <w:p w:rsidR="00FA59C2" w:rsidRPr="00667C7C" w:rsidRDefault="00667C7C" w:rsidP="00667C7C">
      <w:pPr>
        <w:pStyle w:val="ListParagraph"/>
        <w:ind w:left="360"/>
        <w:rPr>
          <w:rFonts w:ascii="Arial" w:hAnsi="Arial" w:cs="Arial"/>
          <w:i/>
          <w:sz w:val="20"/>
        </w:rPr>
      </w:pPr>
      <w:r w:rsidRPr="00F1010F">
        <w:rPr>
          <w:rFonts w:ascii="Arial" w:hAnsi="Arial" w:cs="Arial"/>
          <w:i/>
          <w:sz w:val="20"/>
        </w:rPr>
        <w:t>Motion to approve, approved</w:t>
      </w:r>
    </w:p>
    <w:p w:rsidR="00FA59C2" w:rsidRDefault="00FA59C2" w:rsidP="00FA59C2">
      <w:pPr>
        <w:pStyle w:val="ListParagraph"/>
        <w:numPr>
          <w:ilvl w:val="2"/>
          <w:numId w:val="21"/>
        </w:numPr>
        <w:rPr>
          <w:rFonts w:ascii="Arial" w:hAnsi="Arial" w:cs="Arial"/>
          <w:sz w:val="20"/>
        </w:rPr>
      </w:pPr>
      <w:r w:rsidRPr="00FA59C2">
        <w:rPr>
          <w:rFonts w:ascii="Arial" w:hAnsi="Arial" w:cs="Arial"/>
          <w:sz w:val="20"/>
        </w:rPr>
        <w:t>UTL-100, -107, -171, -172, -174, -175</w:t>
      </w:r>
    </w:p>
    <w:p w:rsidR="00FA59C2" w:rsidRDefault="00FA59C2" w:rsidP="00FA59C2">
      <w:pPr>
        <w:pStyle w:val="ListParagraph"/>
        <w:numPr>
          <w:ilvl w:val="3"/>
          <w:numId w:val="21"/>
        </w:numPr>
        <w:rPr>
          <w:rFonts w:ascii="Arial" w:hAnsi="Arial" w:cs="Arial"/>
          <w:sz w:val="20"/>
        </w:rPr>
      </w:pPr>
      <w:r>
        <w:rPr>
          <w:rFonts w:ascii="Arial" w:hAnsi="Arial" w:cs="Arial"/>
          <w:sz w:val="20"/>
        </w:rPr>
        <w:t>Shelly Tracy presented</w:t>
      </w:r>
    </w:p>
    <w:p w:rsidR="007E734E" w:rsidRDefault="007E5AC1" w:rsidP="00FA59C2">
      <w:pPr>
        <w:pStyle w:val="ListParagraph"/>
        <w:numPr>
          <w:ilvl w:val="3"/>
          <w:numId w:val="21"/>
        </w:numPr>
        <w:rPr>
          <w:rFonts w:ascii="Arial" w:hAnsi="Arial" w:cs="Arial"/>
          <w:sz w:val="20"/>
        </w:rPr>
      </w:pPr>
      <w:r>
        <w:rPr>
          <w:rFonts w:ascii="Arial" w:hAnsi="Arial" w:cs="Arial"/>
          <w:sz w:val="20"/>
        </w:rPr>
        <w:t>Chang</w:t>
      </w:r>
      <w:r w:rsidR="00624017">
        <w:rPr>
          <w:rFonts w:ascii="Arial" w:hAnsi="Arial" w:cs="Arial"/>
          <w:sz w:val="20"/>
        </w:rPr>
        <w:t>ing from ERM to UTL (not equating</w:t>
      </w:r>
      <w:r w:rsidR="009270C2">
        <w:rPr>
          <w:rFonts w:ascii="Arial" w:hAnsi="Arial" w:cs="Arial"/>
          <w:sz w:val="20"/>
        </w:rPr>
        <w:t xml:space="preserve"> UTL courses to ERM courses, department said they wouldn’t do substitutions</w:t>
      </w:r>
      <w:r w:rsidR="00624017">
        <w:rPr>
          <w:rFonts w:ascii="Arial" w:hAnsi="Arial" w:cs="Arial"/>
          <w:sz w:val="20"/>
        </w:rPr>
        <w:t>).</w:t>
      </w:r>
      <w:r>
        <w:rPr>
          <w:rFonts w:ascii="Arial" w:hAnsi="Arial" w:cs="Arial"/>
          <w:sz w:val="20"/>
        </w:rPr>
        <w:t xml:space="preserve"> </w:t>
      </w:r>
    </w:p>
    <w:p w:rsidR="00667C7C" w:rsidRDefault="007E734E" w:rsidP="00FA59C2">
      <w:pPr>
        <w:pStyle w:val="ListParagraph"/>
        <w:numPr>
          <w:ilvl w:val="3"/>
          <w:numId w:val="21"/>
        </w:numPr>
        <w:rPr>
          <w:rFonts w:ascii="Arial" w:hAnsi="Arial" w:cs="Arial"/>
          <w:sz w:val="20"/>
        </w:rPr>
      </w:pPr>
      <w:r>
        <w:rPr>
          <w:rFonts w:ascii="Arial" w:hAnsi="Arial" w:cs="Arial"/>
          <w:sz w:val="20"/>
        </w:rPr>
        <w:t xml:space="preserve">UTL is </w:t>
      </w:r>
      <w:r w:rsidR="007E5AC1">
        <w:rPr>
          <w:rFonts w:ascii="Arial" w:hAnsi="Arial" w:cs="Arial"/>
          <w:sz w:val="20"/>
        </w:rPr>
        <w:t>Utility Training-Line</w:t>
      </w:r>
    </w:p>
    <w:p w:rsidR="00FA59C2" w:rsidRPr="00667C7C" w:rsidRDefault="00667C7C" w:rsidP="00667C7C">
      <w:pPr>
        <w:pStyle w:val="ListParagraph"/>
        <w:ind w:left="360"/>
        <w:rPr>
          <w:rFonts w:ascii="Arial" w:hAnsi="Arial" w:cs="Arial"/>
          <w:i/>
          <w:sz w:val="20"/>
        </w:rPr>
      </w:pPr>
      <w:r w:rsidRPr="00F1010F">
        <w:rPr>
          <w:rFonts w:ascii="Arial" w:hAnsi="Arial" w:cs="Arial"/>
          <w:i/>
          <w:sz w:val="20"/>
        </w:rPr>
        <w:t>Motion to approve, approved</w:t>
      </w:r>
    </w:p>
    <w:p w:rsidR="00FA59C2" w:rsidRPr="00FA59C2" w:rsidRDefault="00FA59C2" w:rsidP="00FA59C2">
      <w:pPr>
        <w:pStyle w:val="ListParagraph"/>
        <w:numPr>
          <w:ilvl w:val="2"/>
          <w:numId w:val="21"/>
        </w:numPr>
        <w:rPr>
          <w:rFonts w:ascii="Arial" w:hAnsi="Arial" w:cs="Arial"/>
          <w:sz w:val="20"/>
        </w:rPr>
      </w:pPr>
      <w:r w:rsidRPr="00FA59C2">
        <w:rPr>
          <w:rFonts w:ascii="Arial" w:hAnsi="Arial" w:cs="Arial"/>
          <w:sz w:val="20"/>
        </w:rPr>
        <w:t>ENG-296</w:t>
      </w:r>
    </w:p>
    <w:p w:rsidR="00FA59C2" w:rsidRPr="00667C7C" w:rsidRDefault="00EA7EEB" w:rsidP="00FA59C2">
      <w:pPr>
        <w:pStyle w:val="ListParagraph"/>
        <w:numPr>
          <w:ilvl w:val="3"/>
          <w:numId w:val="21"/>
        </w:numPr>
        <w:rPr>
          <w:rFonts w:ascii="Arial" w:hAnsi="Arial" w:cs="Arial"/>
          <w:i/>
          <w:sz w:val="20"/>
        </w:rPr>
      </w:pPr>
      <w:r>
        <w:rPr>
          <w:rFonts w:ascii="Arial" w:hAnsi="Arial" w:cs="Arial"/>
          <w:sz w:val="20"/>
        </w:rPr>
        <w:t>Carol Burnell</w:t>
      </w:r>
      <w:r w:rsidR="00ED2729">
        <w:rPr>
          <w:rFonts w:ascii="Arial" w:hAnsi="Arial" w:cs="Arial"/>
          <w:sz w:val="20"/>
        </w:rPr>
        <w:t xml:space="preserve"> presented</w:t>
      </w:r>
    </w:p>
    <w:p w:rsidR="00EA7EEB" w:rsidRPr="007301AE" w:rsidRDefault="00117FAE" w:rsidP="007301AE">
      <w:pPr>
        <w:pStyle w:val="ListParagraph"/>
        <w:numPr>
          <w:ilvl w:val="3"/>
          <w:numId w:val="21"/>
        </w:numPr>
        <w:rPr>
          <w:rFonts w:ascii="Arial" w:hAnsi="Arial" w:cs="Arial"/>
          <w:i/>
          <w:sz w:val="20"/>
        </w:rPr>
      </w:pPr>
      <w:r>
        <w:rPr>
          <w:rFonts w:ascii="Arial" w:hAnsi="Arial" w:cs="Arial"/>
          <w:sz w:val="20"/>
        </w:rPr>
        <w:t>“</w:t>
      </w:r>
      <w:r w:rsidR="00F10684">
        <w:rPr>
          <w:rFonts w:ascii="Arial" w:hAnsi="Arial" w:cs="Arial"/>
          <w:sz w:val="20"/>
        </w:rPr>
        <w:t>ENG-</w:t>
      </w:r>
      <w:r w:rsidRPr="00117FAE">
        <w:rPr>
          <w:rFonts w:ascii="Arial" w:hAnsi="Arial" w:cs="Arial"/>
          <w:sz w:val="20"/>
        </w:rPr>
        <w:t>296 is a course that focuses on the study of nonfiction, literary, and other works that have been adapted to film. It's a common type of course in most colleges</w:t>
      </w:r>
      <w:r>
        <w:rPr>
          <w:rFonts w:ascii="Arial" w:hAnsi="Arial" w:cs="Arial"/>
          <w:sz w:val="20"/>
        </w:rPr>
        <w:t>”</w:t>
      </w:r>
    </w:p>
    <w:p w:rsidR="00FA59C2" w:rsidRPr="00667C7C" w:rsidRDefault="00667C7C" w:rsidP="00667C7C">
      <w:pPr>
        <w:pStyle w:val="ListParagraph"/>
        <w:ind w:left="360"/>
        <w:rPr>
          <w:rFonts w:ascii="Arial" w:hAnsi="Arial" w:cs="Arial"/>
          <w:i/>
          <w:sz w:val="20"/>
        </w:rPr>
      </w:pPr>
      <w:r w:rsidRPr="00F1010F">
        <w:rPr>
          <w:rFonts w:ascii="Arial" w:hAnsi="Arial" w:cs="Arial"/>
          <w:i/>
          <w:sz w:val="20"/>
        </w:rPr>
        <w:t>Motion to approve, approved</w:t>
      </w:r>
    </w:p>
    <w:p w:rsidR="00667C7C" w:rsidRPr="002236D3" w:rsidRDefault="00667C7C" w:rsidP="00667C7C">
      <w:pPr>
        <w:pStyle w:val="ListParagraph"/>
        <w:numPr>
          <w:ilvl w:val="1"/>
          <w:numId w:val="21"/>
        </w:numPr>
        <w:rPr>
          <w:rFonts w:ascii="Arial" w:hAnsi="Arial" w:cs="Arial"/>
          <w:i/>
          <w:sz w:val="20"/>
        </w:rPr>
      </w:pPr>
      <w:r>
        <w:rPr>
          <w:rFonts w:ascii="Arial" w:hAnsi="Arial" w:cs="Arial"/>
          <w:b/>
          <w:sz w:val="20"/>
        </w:rPr>
        <w:t>Course Hours, Instructional Method, Credits Change</w:t>
      </w:r>
    </w:p>
    <w:p w:rsidR="002236D3" w:rsidRPr="00454690" w:rsidRDefault="002236D3" w:rsidP="002236D3">
      <w:pPr>
        <w:pStyle w:val="ListParagraph"/>
        <w:numPr>
          <w:ilvl w:val="2"/>
          <w:numId w:val="21"/>
        </w:numPr>
        <w:rPr>
          <w:rFonts w:ascii="Arial" w:hAnsi="Arial" w:cs="Arial"/>
          <w:sz w:val="20"/>
        </w:rPr>
      </w:pPr>
      <w:r w:rsidRPr="00454690">
        <w:rPr>
          <w:rFonts w:ascii="Arial" w:hAnsi="Arial" w:cs="Arial"/>
          <w:sz w:val="20"/>
        </w:rPr>
        <w:t>EMT-101, EMT-102</w:t>
      </w:r>
    </w:p>
    <w:p w:rsidR="002236D3" w:rsidRDefault="00EB60B2" w:rsidP="002236D3">
      <w:pPr>
        <w:pStyle w:val="ListParagraph"/>
        <w:numPr>
          <w:ilvl w:val="3"/>
          <w:numId w:val="21"/>
        </w:numPr>
        <w:rPr>
          <w:rFonts w:ascii="Arial" w:hAnsi="Arial" w:cs="Arial"/>
          <w:sz w:val="20"/>
        </w:rPr>
      </w:pPr>
      <w:r>
        <w:rPr>
          <w:rFonts w:ascii="Arial" w:hAnsi="Arial" w:cs="Arial"/>
          <w:sz w:val="20"/>
        </w:rPr>
        <w:t>Jarett Gilbert</w:t>
      </w:r>
      <w:r w:rsidR="002236D3">
        <w:rPr>
          <w:rFonts w:ascii="Arial" w:hAnsi="Arial" w:cs="Arial"/>
          <w:sz w:val="20"/>
        </w:rPr>
        <w:t xml:space="preserve"> presented</w:t>
      </w:r>
      <w:r w:rsidR="00F222BF">
        <w:rPr>
          <w:rFonts w:ascii="Arial" w:hAnsi="Arial" w:cs="Arial"/>
          <w:sz w:val="20"/>
        </w:rPr>
        <w:t xml:space="preserve"> on behalf of Tana Sawzak</w:t>
      </w:r>
    </w:p>
    <w:p w:rsidR="00EB60B2" w:rsidRDefault="00EB60B2" w:rsidP="00EB60B2">
      <w:pPr>
        <w:pStyle w:val="ListParagraph"/>
        <w:numPr>
          <w:ilvl w:val="4"/>
          <w:numId w:val="21"/>
        </w:numPr>
        <w:rPr>
          <w:rFonts w:ascii="Arial" w:hAnsi="Arial" w:cs="Arial"/>
          <w:sz w:val="20"/>
        </w:rPr>
      </w:pPr>
      <w:r>
        <w:rPr>
          <w:rFonts w:ascii="Arial" w:hAnsi="Arial" w:cs="Arial"/>
          <w:sz w:val="20"/>
        </w:rPr>
        <w:t>Changing from 5 credits to 6 credits</w:t>
      </w:r>
    </w:p>
    <w:p w:rsidR="003F341B" w:rsidRDefault="003F341B" w:rsidP="003F341B">
      <w:pPr>
        <w:pStyle w:val="ListParagraph"/>
        <w:numPr>
          <w:ilvl w:val="4"/>
          <w:numId w:val="21"/>
        </w:numPr>
        <w:rPr>
          <w:rFonts w:ascii="Arial" w:hAnsi="Arial" w:cs="Arial"/>
          <w:sz w:val="20"/>
        </w:rPr>
      </w:pPr>
      <w:r w:rsidRPr="003F341B">
        <w:rPr>
          <w:rFonts w:ascii="Arial" w:hAnsi="Arial" w:cs="Arial"/>
          <w:sz w:val="20"/>
        </w:rPr>
        <w:t>Align with the Oregon EMS Consorti</w:t>
      </w:r>
      <w:r>
        <w:rPr>
          <w:rFonts w:ascii="Arial" w:hAnsi="Arial" w:cs="Arial"/>
          <w:sz w:val="20"/>
        </w:rPr>
        <w:t>um statewide degree program</w:t>
      </w:r>
    </w:p>
    <w:p w:rsidR="003F341B" w:rsidRDefault="003F341B" w:rsidP="003F341B">
      <w:pPr>
        <w:pStyle w:val="ListParagraph"/>
        <w:numPr>
          <w:ilvl w:val="4"/>
          <w:numId w:val="21"/>
        </w:numPr>
        <w:rPr>
          <w:rFonts w:ascii="Arial" w:hAnsi="Arial" w:cs="Arial"/>
          <w:sz w:val="20"/>
        </w:rPr>
      </w:pPr>
      <w:r w:rsidRPr="003F341B">
        <w:rPr>
          <w:rFonts w:ascii="Arial" w:hAnsi="Arial" w:cs="Arial"/>
          <w:sz w:val="20"/>
        </w:rPr>
        <w:t>Better prepare students to</w:t>
      </w:r>
      <w:r>
        <w:rPr>
          <w:rFonts w:ascii="Arial" w:hAnsi="Arial" w:cs="Arial"/>
          <w:sz w:val="20"/>
        </w:rPr>
        <w:t xml:space="preserve"> meet the industry standard</w:t>
      </w:r>
    </w:p>
    <w:p w:rsidR="003F341B" w:rsidRDefault="003F341B" w:rsidP="003F341B">
      <w:pPr>
        <w:pStyle w:val="ListParagraph"/>
        <w:numPr>
          <w:ilvl w:val="4"/>
          <w:numId w:val="21"/>
        </w:numPr>
        <w:rPr>
          <w:rFonts w:ascii="Arial" w:hAnsi="Arial" w:cs="Arial"/>
          <w:sz w:val="20"/>
        </w:rPr>
      </w:pPr>
      <w:r w:rsidRPr="003F341B">
        <w:rPr>
          <w:rFonts w:ascii="Arial" w:hAnsi="Arial" w:cs="Arial"/>
          <w:sz w:val="20"/>
        </w:rPr>
        <w:t>Allow students to miss a session or two and still qualify for credentialing</w:t>
      </w:r>
    </w:p>
    <w:p w:rsidR="003F341B" w:rsidRDefault="003F341B" w:rsidP="003F341B">
      <w:pPr>
        <w:pStyle w:val="ListParagraph"/>
        <w:numPr>
          <w:ilvl w:val="4"/>
          <w:numId w:val="21"/>
        </w:numPr>
        <w:rPr>
          <w:rFonts w:ascii="Arial" w:hAnsi="Arial" w:cs="Arial"/>
          <w:sz w:val="20"/>
        </w:rPr>
      </w:pPr>
      <w:r>
        <w:rPr>
          <w:rFonts w:ascii="Arial" w:hAnsi="Arial" w:cs="Arial"/>
          <w:sz w:val="20"/>
        </w:rPr>
        <w:t>R</w:t>
      </w:r>
      <w:r w:rsidRPr="003F341B">
        <w:rPr>
          <w:rFonts w:ascii="Arial" w:hAnsi="Arial" w:cs="Arial"/>
          <w:sz w:val="20"/>
        </w:rPr>
        <w:t>ecover s</w:t>
      </w:r>
      <w:r>
        <w:rPr>
          <w:rFonts w:ascii="Arial" w:hAnsi="Arial" w:cs="Arial"/>
          <w:sz w:val="20"/>
        </w:rPr>
        <w:t>ome of the instructor costs</w:t>
      </w:r>
    </w:p>
    <w:p w:rsidR="002236D3" w:rsidRDefault="003F341B" w:rsidP="003F341B">
      <w:pPr>
        <w:pStyle w:val="ListParagraph"/>
        <w:numPr>
          <w:ilvl w:val="4"/>
          <w:numId w:val="21"/>
        </w:numPr>
        <w:rPr>
          <w:rFonts w:ascii="Arial" w:hAnsi="Arial" w:cs="Arial"/>
          <w:sz w:val="20"/>
        </w:rPr>
      </w:pPr>
      <w:r w:rsidRPr="003F341B">
        <w:rPr>
          <w:rFonts w:ascii="Arial" w:hAnsi="Arial" w:cs="Arial"/>
          <w:sz w:val="20"/>
        </w:rPr>
        <w:t>Qualify more students for a "completion: credential for the benefit of the student and the college.</w:t>
      </w:r>
    </w:p>
    <w:p w:rsidR="002236D3" w:rsidRPr="002236D3" w:rsidRDefault="002236D3" w:rsidP="002236D3">
      <w:pPr>
        <w:pStyle w:val="ListParagraph"/>
        <w:ind w:left="360"/>
        <w:rPr>
          <w:rFonts w:ascii="Arial" w:hAnsi="Arial" w:cs="Arial"/>
          <w:i/>
          <w:sz w:val="20"/>
        </w:rPr>
      </w:pPr>
      <w:r w:rsidRPr="00F1010F">
        <w:rPr>
          <w:rFonts w:ascii="Arial" w:hAnsi="Arial" w:cs="Arial"/>
          <w:i/>
          <w:sz w:val="20"/>
        </w:rPr>
        <w:t>Motion to approve, approved</w:t>
      </w:r>
    </w:p>
    <w:p w:rsidR="002236D3" w:rsidRPr="00EB5C23" w:rsidRDefault="002236D3" w:rsidP="002236D3">
      <w:pPr>
        <w:pStyle w:val="ListParagraph"/>
        <w:numPr>
          <w:ilvl w:val="2"/>
          <w:numId w:val="21"/>
        </w:numPr>
        <w:rPr>
          <w:rFonts w:ascii="Arial" w:hAnsi="Arial" w:cs="Arial"/>
          <w:sz w:val="20"/>
        </w:rPr>
      </w:pPr>
      <w:r w:rsidRPr="00EB5C23">
        <w:rPr>
          <w:rFonts w:ascii="Arial" w:hAnsi="Arial" w:cs="Arial"/>
          <w:sz w:val="20"/>
        </w:rPr>
        <w:t>MBC-125, MBC-126, MBC-225</w:t>
      </w:r>
    </w:p>
    <w:p w:rsidR="002236D3" w:rsidRDefault="002236D3" w:rsidP="002236D3">
      <w:pPr>
        <w:pStyle w:val="ListParagraph"/>
        <w:numPr>
          <w:ilvl w:val="3"/>
          <w:numId w:val="21"/>
        </w:numPr>
        <w:rPr>
          <w:rFonts w:ascii="Arial" w:hAnsi="Arial" w:cs="Arial"/>
          <w:sz w:val="20"/>
        </w:rPr>
      </w:pPr>
      <w:r>
        <w:rPr>
          <w:rFonts w:ascii="Arial" w:hAnsi="Arial" w:cs="Arial"/>
          <w:sz w:val="20"/>
        </w:rPr>
        <w:t>Cindy Garner presented</w:t>
      </w:r>
    </w:p>
    <w:p w:rsidR="002236D3" w:rsidRDefault="00272AE1" w:rsidP="00272AE1">
      <w:pPr>
        <w:pStyle w:val="ListParagraph"/>
        <w:numPr>
          <w:ilvl w:val="3"/>
          <w:numId w:val="21"/>
        </w:numPr>
        <w:rPr>
          <w:rFonts w:ascii="Arial" w:hAnsi="Arial" w:cs="Arial"/>
          <w:sz w:val="20"/>
        </w:rPr>
      </w:pPr>
      <w:r>
        <w:rPr>
          <w:rFonts w:ascii="Arial" w:hAnsi="Arial" w:cs="Arial"/>
          <w:sz w:val="20"/>
        </w:rPr>
        <w:t>“</w:t>
      </w:r>
      <w:r w:rsidRPr="00272AE1">
        <w:rPr>
          <w:rFonts w:ascii="Arial" w:hAnsi="Arial" w:cs="Arial"/>
          <w:sz w:val="20"/>
        </w:rPr>
        <w:t>Since curriculum committee approval I have received more input on course delivery with educators, coders, and students who have taken similar programs. From this input I have concluded the optimal delivery for students understanding will mainly be listening to lectures and writing notes in their code books with some coding examples worked through in lecture.  I felt the amount (and allocation) of course time was more than required and have adjusted it.</w:t>
      </w:r>
      <w:r>
        <w:rPr>
          <w:rFonts w:ascii="Arial" w:hAnsi="Arial" w:cs="Arial"/>
          <w:sz w:val="20"/>
        </w:rPr>
        <w:t>”</w:t>
      </w:r>
    </w:p>
    <w:p w:rsidR="002236D3" w:rsidRPr="002236D3" w:rsidRDefault="002236D3" w:rsidP="002236D3">
      <w:pPr>
        <w:pStyle w:val="ListParagraph"/>
        <w:ind w:left="360"/>
        <w:rPr>
          <w:rFonts w:ascii="Arial" w:hAnsi="Arial" w:cs="Arial"/>
          <w:i/>
          <w:sz w:val="20"/>
        </w:rPr>
      </w:pPr>
      <w:r w:rsidRPr="00F1010F">
        <w:rPr>
          <w:rFonts w:ascii="Arial" w:hAnsi="Arial" w:cs="Arial"/>
          <w:i/>
          <w:sz w:val="20"/>
        </w:rPr>
        <w:t>Motion to approve, approved</w:t>
      </w:r>
    </w:p>
    <w:p w:rsidR="00931C90" w:rsidRPr="00752507" w:rsidRDefault="00667C7C" w:rsidP="003F59FE">
      <w:pPr>
        <w:pStyle w:val="ListParagraph"/>
        <w:numPr>
          <w:ilvl w:val="1"/>
          <w:numId w:val="21"/>
        </w:numPr>
        <w:rPr>
          <w:rFonts w:ascii="Arial" w:hAnsi="Arial" w:cs="Arial"/>
          <w:i/>
          <w:sz w:val="20"/>
        </w:rPr>
      </w:pPr>
      <w:r>
        <w:rPr>
          <w:rFonts w:ascii="Arial" w:hAnsi="Arial" w:cs="Arial"/>
          <w:b/>
          <w:sz w:val="20"/>
        </w:rPr>
        <w:t>New Courses</w:t>
      </w:r>
    </w:p>
    <w:p w:rsidR="006A5A81" w:rsidRDefault="006A5A81" w:rsidP="00752507">
      <w:pPr>
        <w:pStyle w:val="ListParagraph"/>
        <w:numPr>
          <w:ilvl w:val="2"/>
          <w:numId w:val="21"/>
        </w:numPr>
        <w:rPr>
          <w:rFonts w:ascii="Arial" w:hAnsi="Arial" w:cs="Arial"/>
          <w:sz w:val="20"/>
        </w:rPr>
      </w:pPr>
      <w:r>
        <w:rPr>
          <w:rFonts w:ascii="Arial" w:hAnsi="Arial" w:cs="Arial"/>
          <w:sz w:val="20"/>
        </w:rPr>
        <w:t>EFA-101S</w:t>
      </w:r>
    </w:p>
    <w:p w:rsidR="006A5A81" w:rsidRDefault="00A50F51" w:rsidP="006A5A81">
      <w:pPr>
        <w:pStyle w:val="ListParagraph"/>
        <w:numPr>
          <w:ilvl w:val="3"/>
          <w:numId w:val="21"/>
        </w:numPr>
        <w:rPr>
          <w:rFonts w:ascii="Arial" w:hAnsi="Arial" w:cs="Arial"/>
          <w:sz w:val="20"/>
        </w:rPr>
      </w:pPr>
      <w:r>
        <w:rPr>
          <w:rFonts w:ascii="Arial" w:hAnsi="Arial" w:cs="Arial"/>
          <w:sz w:val="20"/>
        </w:rPr>
        <w:t>Megan Feagles presented on behalf of Eric Lee</w:t>
      </w:r>
    </w:p>
    <w:p w:rsidR="006A5A81" w:rsidRDefault="008D06AE" w:rsidP="008D06AE">
      <w:pPr>
        <w:pStyle w:val="ListParagraph"/>
        <w:numPr>
          <w:ilvl w:val="3"/>
          <w:numId w:val="21"/>
        </w:numPr>
        <w:rPr>
          <w:rFonts w:ascii="Arial" w:hAnsi="Arial" w:cs="Arial"/>
          <w:sz w:val="20"/>
        </w:rPr>
      </w:pPr>
      <w:r>
        <w:rPr>
          <w:rFonts w:ascii="Arial" w:hAnsi="Arial" w:cs="Arial"/>
          <w:sz w:val="20"/>
        </w:rPr>
        <w:t>“</w:t>
      </w:r>
      <w:r w:rsidRPr="008D06AE">
        <w:rPr>
          <w:rFonts w:ascii="Arial" w:hAnsi="Arial" w:cs="Arial"/>
          <w:sz w:val="20"/>
        </w:rPr>
        <w:t>With the implementation of the guided pathways model, we hope to create a course that helps students who choose the STEM pathway but are undecided on their major find a more narrow pathway.</w:t>
      </w:r>
      <w:r>
        <w:rPr>
          <w:rFonts w:ascii="Arial" w:hAnsi="Arial" w:cs="Arial"/>
          <w:sz w:val="20"/>
        </w:rPr>
        <w:t>”</w:t>
      </w:r>
    </w:p>
    <w:p w:rsidR="006A5A81" w:rsidRPr="006A5A81" w:rsidRDefault="006A5A81" w:rsidP="006A5A81">
      <w:pPr>
        <w:pStyle w:val="ListParagraph"/>
        <w:ind w:left="360"/>
        <w:rPr>
          <w:rFonts w:ascii="Arial" w:hAnsi="Arial" w:cs="Arial"/>
          <w:i/>
          <w:sz w:val="20"/>
        </w:rPr>
      </w:pPr>
      <w:r w:rsidRPr="00F1010F">
        <w:rPr>
          <w:rFonts w:ascii="Arial" w:hAnsi="Arial" w:cs="Arial"/>
          <w:i/>
          <w:sz w:val="20"/>
        </w:rPr>
        <w:t>Motion to approve, approved</w:t>
      </w:r>
    </w:p>
    <w:p w:rsidR="00752507" w:rsidRDefault="00752507" w:rsidP="00752507">
      <w:pPr>
        <w:pStyle w:val="ListParagraph"/>
        <w:numPr>
          <w:ilvl w:val="2"/>
          <w:numId w:val="21"/>
        </w:numPr>
        <w:rPr>
          <w:rFonts w:ascii="Arial" w:hAnsi="Arial" w:cs="Arial"/>
          <w:sz w:val="20"/>
        </w:rPr>
      </w:pPr>
      <w:r w:rsidRPr="00752507">
        <w:rPr>
          <w:rFonts w:ascii="Arial" w:hAnsi="Arial" w:cs="Arial"/>
          <w:sz w:val="20"/>
        </w:rPr>
        <w:t>EMP-202, EMP-204, EMP-206</w:t>
      </w:r>
    </w:p>
    <w:p w:rsidR="00752507" w:rsidRDefault="00752507" w:rsidP="00752507">
      <w:pPr>
        <w:pStyle w:val="ListParagraph"/>
        <w:numPr>
          <w:ilvl w:val="3"/>
          <w:numId w:val="21"/>
        </w:numPr>
        <w:rPr>
          <w:rFonts w:ascii="Arial" w:hAnsi="Arial" w:cs="Arial"/>
          <w:sz w:val="20"/>
        </w:rPr>
      </w:pPr>
      <w:r>
        <w:rPr>
          <w:rFonts w:ascii="Arial" w:hAnsi="Arial" w:cs="Arial"/>
          <w:sz w:val="20"/>
        </w:rPr>
        <w:t>Jonathan Baker presented</w:t>
      </w:r>
    </w:p>
    <w:p w:rsidR="00162027" w:rsidRDefault="0097563A" w:rsidP="00162027">
      <w:pPr>
        <w:pStyle w:val="ListParagraph"/>
        <w:numPr>
          <w:ilvl w:val="3"/>
          <w:numId w:val="21"/>
        </w:numPr>
        <w:rPr>
          <w:rFonts w:ascii="Arial" w:hAnsi="Arial" w:cs="Arial"/>
          <w:sz w:val="20"/>
        </w:rPr>
      </w:pPr>
      <w:r>
        <w:rPr>
          <w:rFonts w:ascii="Arial" w:hAnsi="Arial" w:cs="Arial"/>
          <w:sz w:val="20"/>
        </w:rPr>
        <w:t>“</w:t>
      </w:r>
      <w:r w:rsidRPr="0097563A">
        <w:rPr>
          <w:rFonts w:ascii="Arial" w:hAnsi="Arial" w:cs="Arial"/>
          <w:sz w:val="20"/>
        </w:rPr>
        <w:t>Revision of the emergency management program.</w:t>
      </w:r>
      <w:r>
        <w:rPr>
          <w:rFonts w:ascii="Arial" w:hAnsi="Arial" w:cs="Arial"/>
          <w:sz w:val="20"/>
        </w:rPr>
        <w:t>”</w:t>
      </w:r>
    </w:p>
    <w:p w:rsidR="002116E6" w:rsidRDefault="002116E6" w:rsidP="00162027">
      <w:pPr>
        <w:pStyle w:val="ListParagraph"/>
        <w:numPr>
          <w:ilvl w:val="3"/>
          <w:numId w:val="21"/>
        </w:numPr>
        <w:rPr>
          <w:rFonts w:ascii="Arial" w:hAnsi="Arial" w:cs="Arial"/>
          <w:sz w:val="20"/>
        </w:rPr>
      </w:pPr>
      <w:r>
        <w:rPr>
          <w:rFonts w:ascii="Arial" w:hAnsi="Arial" w:cs="Arial"/>
          <w:sz w:val="20"/>
        </w:rPr>
        <w:t>Will the courses be offered if there still isn’t a program?</w:t>
      </w:r>
    </w:p>
    <w:p w:rsidR="002116E6" w:rsidRDefault="005432C9" w:rsidP="002116E6">
      <w:pPr>
        <w:pStyle w:val="ListParagraph"/>
        <w:numPr>
          <w:ilvl w:val="4"/>
          <w:numId w:val="21"/>
        </w:numPr>
        <w:rPr>
          <w:rFonts w:ascii="Arial" w:hAnsi="Arial" w:cs="Arial"/>
          <w:sz w:val="20"/>
        </w:rPr>
      </w:pPr>
      <w:r>
        <w:rPr>
          <w:rFonts w:ascii="Arial" w:hAnsi="Arial" w:cs="Arial"/>
          <w:sz w:val="20"/>
        </w:rPr>
        <w:t>Y</w:t>
      </w:r>
      <w:r w:rsidR="002116E6">
        <w:rPr>
          <w:rFonts w:ascii="Arial" w:hAnsi="Arial" w:cs="Arial"/>
          <w:sz w:val="20"/>
        </w:rPr>
        <w:t>es</w:t>
      </w:r>
    </w:p>
    <w:p w:rsidR="005432C9" w:rsidRPr="00162027" w:rsidRDefault="005432C9" w:rsidP="005432C9">
      <w:pPr>
        <w:pStyle w:val="ListParagraph"/>
        <w:numPr>
          <w:ilvl w:val="4"/>
          <w:numId w:val="21"/>
        </w:numPr>
        <w:rPr>
          <w:rFonts w:ascii="Arial" w:hAnsi="Arial" w:cs="Arial"/>
          <w:sz w:val="20"/>
        </w:rPr>
      </w:pPr>
      <w:r>
        <w:rPr>
          <w:rFonts w:ascii="Arial" w:hAnsi="Arial" w:cs="Arial"/>
          <w:sz w:val="20"/>
        </w:rPr>
        <w:t>They will be electives in other programs</w:t>
      </w:r>
      <w:r w:rsidR="00EB7C3D">
        <w:rPr>
          <w:rFonts w:ascii="Arial" w:hAnsi="Arial" w:cs="Arial"/>
          <w:sz w:val="20"/>
        </w:rPr>
        <w:t>, they can be used for AAOT and AGS</w:t>
      </w:r>
      <w:r w:rsidR="001538D5">
        <w:rPr>
          <w:rFonts w:ascii="Arial" w:hAnsi="Arial" w:cs="Arial"/>
          <w:sz w:val="20"/>
        </w:rPr>
        <w:t xml:space="preserve"> as electives</w:t>
      </w:r>
    </w:p>
    <w:p w:rsidR="00752507" w:rsidRPr="00667C7C" w:rsidRDefault="00667C7C" w:rsidP="00667C7C">
      <w:pPr>
        <w:pStyle w:val="ListParagraph"/>
        <w:ind w:left="360"/>
        <w:rPr>
          <w:rFonts w:ascii="Arial" w:hAnsi="Arial" w:cs="Arial"/>
          <w:i/>
          <w:sz w:val="20"/>
        </w:rPr>
      </w:pPr>
      <w:r w:rsidRPr="00F1010F">
        <w:rPr>
          <w:rFonts w:ascii="Arial" w:hAnsi="Arial" w:cs="Arial"/>
          <w:i/>
          <w:sz w:val="20"/>
        </w:rPr>
        <w:t>Motion to approve, approved</w:t>
      </w:r>
    </w:p>
    <w:p w:rsidR="00752507" w:rsidRDefault="00752507" w:rsidP="00752507">
      <w:pPr>
        <w:pStyle w:val="ListParagraph"/>
        <w:numPr>
          <w:ilvl w:val="2"/>
          <w:numId w:val="21"/>
        </w:numPr>
        <w:rPr>
          <w:rFonts w:ascii="Arial" w:hAnsi="Arial" w:cs="Arial"/>
          <w:sz w:val="20"/>
        </w:rPr>
      </w:pPr>
      <w:r w:rsidRPr="00752507">
        <w:rPr>
          <w:rFonts w:ascii="Arial" w:hAnsi="Arial" w:cs="Arial"/>
          <w:sz w:val="20"/>
        </w:rPr>
        <w:t>ENG-271, ENG-272, ENG-273</w:t>
      </w:r>
    </w:p>
    <w:p w:rsidR="00752507" w:rsidRDefault="00752507" w:rsidP="00752507">
      <w:pPr>
        <w:pStyle w:val="ListParagraph"/>
        <w:numPr>
          <w:ilvl w:val="3"/>
          <w:numId w:val="21"/>
        </w:numPr>
        <w:rPr>
          <w:rFonts w:ascii="Arial" w:hAnsi="Arial" w:cs="Arial"/>
          <w:sz w:val="20"/>
        </w:rPr>
      </w:pPr>
      <w:r>
        <w:rPr>
          <w:rFonts w:ascii="Arial" w:hAnsi="Arial" w:cs="Arial"/>
          <w:sz w:val="20"/>
        </w:rPr>
        <w:t>Jeff McAlpine presented</w:t>
      </w:r>
    </w:p>
    <w:p w:rsidR="00E21DEB" w:rsidRDefault="00764B44" w:rsidP="00E21DEB">
      <w:pPr>
        <w:pStyle w:val="ListParagraph"/>
        <w:numPr>
          <w:ilvl w:val="3"/>
          <w:numId w:val="21"/>
        </w:numPr>
        <w:rPr>
          <w:rFonts w:ascii="Arial" w:hAnsi="Arial" w:cs="Arial"/>
          <w:sz w:val="20"/>
        </w:rPr>
      </w:pPr>
      <w:r>
        <w:rPr>
          <w:rFonts w:ascii="Arial" w:hAnsi="Arial" w:cs="Arial"/>
          <w:sz w:val="20"/>
        </w:rPr>
        <w:t>“</w:t>
      </w:r>
      <w:r w:rsidRPr="00764B44">
        <w:rPr>
          <w:rFonts w:ascii="Arial" w:hAnsi="Arial" w:cs="Arial"/>
          <w:sz w:val="20"/>
        </w:rPr>
        <w:t>Students seeking the A.S. in English Degree or transferring to a university will benefit from a 200-level course in which they practice literary research and applying critical theory.</w:t>
      </w:r>
      <w:r>
        <w:rPr>
          <w:rFonts w:ascii="Arial" w:hAnsi="Arial" w:cs="Arial"/>
          <w:sz w:val="20"/>
        </w:rPr>
        <w:t>”</w:t>
      </w:r>
    </w:p>
    <w:p w:rsidR="00193AB4" w:rsidRDefault="00193AB4" w:rsidP="00E21DEB">
      <w:pPr>
        <w:pStyle w:val="ListParagraph"/>
        <w:numPr>
          <w:ilvl w:val="3"/>
          <w:numId w:val="21"/>
        </w:numPr>
        <w:rPr>
          <w:rFonts w:ascii="Arial" w:hAnsi="Arial" w:cs="Arial"/>
          <w:sz w:val="20"/>
        </w:rPr>
      </w:pPr>
      <w:r>
        <w:rPr>
          <w:rFonts w:ascii="Arial" w:hAnsi="Arial" w:cs="Arial"/>
          <w:sz w:val="20"/>
        </w:rPr>
        <w:t>These are the 200-level version of the 100-level courses</w:t>
      </w:r>
      <w:r w:rsidR="00125605">
        <w:rPr>
          <w:rFonts w:ascii="Arial" w:hAnsi="Arial" w:cs="Arial"/>
          <w:sz w:val="20"/>
        </w:rPr>
        <w:t>.</w:t>
      </w:r>
    </w:p>
    <w:p w:rsidR="003C30EB" w:rsidRDefault="003C30EB" w:rsidP="00E21DEB">
      <w:pPr>
        <w:pStyle w:val="ListParagraph"/>
        <w:numPr>
          <w:ilvl w:val="3"/>
          <w:numId w:val="21"/>
        </w:numPr>
        <w:rPr>
          <w:rFonts w:ascii="Arial" w:hAnsi="Arial" w:cs="Arial"/>
          <w:sz w:val="20"/>
        </w:rPr>
      </w:pPr>
      <w:r>
        <w:rPr>
          <w:rFonts w:ascii="Arial" w:hAnsi="Arial" w:cs="Arial"/>
          <w:sz w:val="20"/>
        </w:rPr>
        <w:t>Reminder that Gen Ed review is still on hold, but there is a group that is looking at courses until the new process is complete.</w:t>
      </w:r>
    </w:p>
    <w:p w:rsidR="00752507" w:rsidRPr="00667C7C" w:rsidRDefault="00667C7C" w:rsidP="00667C7C">
      <w:pPr>
        <w:pStyle w:val="ListParagraph"/>
        <w:ind w:left="360"/>
        <w:rPr>
          <w:rFonts w:ascii="Arial" w:hAnsi="Arial" w:cs="Arial"/>
          <w:i/>
          <w:sz w:val="20"/>
        </w:rPr>
      </w:pPr>
      <w:r w:rsidRPr="00F1010F">
        <w:rPr>
          <w:rFonts w:ascii="Arial" w:hAnsi="Arial" w:cs="Arial"/>
          <w:i/>
          <w:sz w:val="20"/>
        </w:rPr>
        <w:t>Motion to approve, approved</w:t>
      </w:r>
    </w:p>
    <w:p w:rsidR="00752507" w:rsidRDefault="00752507" w:rsidP="00752507">
      <w:pPr>
        <w:pStyle w:val="ListParagraph"/>
        <w:numPr>
          <w:ilvl w:val="2"/>
          <w:numId w:val="21"/>
        </w:numPr>
        <w:rPr>
          <w:rFonts w:ascii="Arial" w:hAnsi="Arial" w:cs="Arial"/>
          <w:sz w:val="20"/>
        </w:rPr>
      </w:pPr>
      <w:r w:rsidRPr="00752507">
        <w:rPr>
          <w:rFonts w:ascii="Arial" w:hAnsi="Arial" w:cs="Arial"/>
          <w:sz w:val="20"/>
        </w:rPr>
        <w:t>GIS-270</w:t>
      </w:r>
    </w:p>
    <w:p w:rsidR="00752507" w:rsidRDefault="00752507" w:rsidP="00752507">
      <w:pPr>
        <w:pStyle w:val="ListParagraph"/>
        <w:numPr>
          <w:ilvl w:val="3"/>
          <w:numId w:val="21"/>
        </w:numPr>
        <w:rPr>
          <w:rFonts w:ascii="Arial" w:hAnsi="Arial" w:cs="Arial"/>
          <w:sz w:val="20"/>
        </w:rPr>
      </w:pPr>
      <w:r>
        <w:rPr>
          <w:rFonts w:ascii="Arial" w:hAnsi="Arial" w:cs="Arial"/>
          <w:sz w:val="20"/>
        </w:rPr>
        <w:t>Eric Roberts presented</w:t>
      </w:r>
    </w:p>
    <w:p w:rsidR="00667C7C" w:rsidRDefault="002B330C" w:rsidP="002B330C">
      <w:pPr>
        <w:pStyle w:val="ListParagraph"/>
        <w:numPr>
          <w:ilvl w:val="3"/>
          <w:numId w:val="21"/>
        </w:numPr>
        <w:rPr>
          <w:rFonts w:ascii="Arial" w:hAnsi="Arial" w:cs="Arial"/>
          <w:sz w:val="20"/>
        </w:rPr>
      </w:pPr>
      <w:r>
        <w:rPr>
          <w:rFonts w:ascii="Arial" w:hAnsi="Arial" w:cs="Arial"/>
          <w:sz w:val="20"/>
        </w:rPr>
        <w:lastRenderedPageBreak/>
        <w:t>“</w:t>
      </w:r>
      <w:r w:rsidRPr="002B330C">
        <w:rPr>
          <w:rFonts w:ascii="Arial" w:hAnsi="Arial" w:cs="Arial"/>
          <w:sz w:val="20"/>
        </w:rPr>
        <w:t>Need additional options besides CWE to ensure students meet the program learning outcomes.</w:t>
      </w:r>
      <w:r>
        <w:rPr>
          <w:rFonts w:ascii="Arial" w:hAnsi="Arial" w:cs="Arial"/>
          <w:sz w:val="20"/>
        </w:rPr>
        <w:t>”</w:t>
      </w:r>
    </w:p>
    <w:p w:rsidR="00213C98" w:rsidRDefault="00A7059D" w:rsidP="002B330C">
      <w:pPr>
        <w:pStyle w:val="ListParagraph"/>
        <w:numPr>
          <w:ilvl w:val="3"/>
          <w:numId w:val="21"/>
        </w:numPr>
        <w:rPr>
          <w:rFonts w:ascii="Arial" w:hAnsi="Arial" w:cs="Arial"/>
          <w:sz w:val="20"/>
        </w:rPr>
      </w:pPr>
      <w:r>
        <w:rPr>
          <w:rFonts w:ascii="Arial" w:hAnsi="Arial" w:cs="Arial"/>
          <w:sz w:val="20"/>
        </w:rPr>
        <w:t xml:space="preserve">Can’t </w:t>
      </w:r>
      <w:r w:rsidR="00A93CEE">
        <w:rPr>
          <w:rFonts w:ascii="Arial" w:hAnsi="Arial" w:cs="Arial"/>
          <w:sz w:val="20"/>
        </w:rPr>
        <w:t>guarantee</w:t>
      </w:r>
      <w:r>
        <w:rPr>
          <w:rFonts w:ascii="Arial" w:hAnsi="Arial" w:cs="Arial"/>
          <w:sz w:val="20"/>
        </w:rPr>
        <w:t xml:space="preserve"> a CWE opportunity for every student. This course would be a term-long project. Student-developed, instructor-guided.</w:t>
      </w:r>
      <w:r w:rsidR="00A15B7B">
        <w:rPr>
          <w:rFonts w:ascii="Arial" w:hAnsi="Arial" w:cs="Arial"/>
          <w:sz w:val="20"/>
        </w:rPr>
        <w:t xml:space="preserve"> Opportunities for portfolio development</w:t>
      </w:r>
    </w:p>
    <w:p w:rsidR="00752507" w:rsidRPr="00667C7C" w:rsidRDefault="00667C7C" w:rsidP="00667C7C">
      <w:pPr>
        <w:pStyle w:val="ListParagraph"/>
        <w:ind w:left="360"/>
        <w:rPr>
          <w:rFonts w:ascii="Arial" w:hAnsi="Arial" w:cs="Arial"/>
          <w:i/>
          <w:sz w:val="20"/>
        </w:rPr>
      </w:pPr>
      <w:r w:rsidRPr="00F1010F">
        <w:rPr>
          <w:rFonts w:ascii="Arial" w:hAnsi="Arial" w:cs="Arial"/>
          <w:i/>
          <w:sz w:val="20"/>
        </w:rPr>
        <w:t>Motion to approve, approved</w:t>
      </w:r>
    </w:p>
    <w:p w:rsidR="00752507" w:rsidRPr="00752507" w:rsidRDefault="00752507" w:rsidP="00752507">
      <w:pPr>
        <w:pStyle w:val="ListParagraph"/>
        <w:numPr>
          <w:ilvl w:val="2"/>
          <w:numId w:val="21"/>
        </w:numPr>
        <w:rPr>
          <w:rFonts w:ascii="Arial" w:hAnsi="Arial" w:cs="Arial"/>
          <w:sz w:val="20"/>
        </w:rPr>
      </w:pPr>
      <w:r w:rsidRPr="00752507">
        <w:rPr>
          <w:rFonts w:ascii="Arial" w:hAnsi="Arial" w:cs="Arial"/>
          <w:sz w:val="20"/>
        </w:rPr>
        <w:t>UTL-120, UTL-173</w:t>
      </w:r>
    </w:p>
    <w:p w:rsidR="003F5957" w:rsidRPr="00667C7C" w:rsidRDefault="00752507" w:rsidP="00667C7C">
      <w:pPr>
        <w:pStyle w:val="ListParagraph"/>
        <w:numPr>
          <w:ilvl w:val="3"/>
          <w:numId w:val="21"/>
        </w:numPr>
        <w:rPr>
          <w:rFonts w:ascii="Arial" w:hAnsi="Arial" w:cs="Arial"/>
          <w:i/>
          <w:sz w:val="20"/>
        </w:rPr>
      </w:pPr>
      <w:r>
        <w:rPr>
          <w:rFonts w:ascii="Arial" w:hAnsi="Arial" w:cs="Arial"/>
          <w:sz w:val="20"/>
        </w:rPr>
        <w:t>Shelly Tracy presented</w:t>
      </w:r>
    </w:p>
    <w:p w:rsidR="00667C7C" w:rsidRPr="00667C7C" w:rsidRDefault="00FD09EE" w:rsidP="00FD09EE">
      <w:pPr>
        <w:pStyle w:val="ListParagraph"/>
        <w:numPr>
          <w:ilvl w:val="3"/>
          <w:numId w:val="21"/>
        </w:numPr>
        <w:rPr>
          <w:rFonts w:ascii="Arial" w:hAnsi="Arial" w:cs="Arial"/>
          <w:i/>
          <w:sz w:val="20"/>
        </w:rPr>
      </w:pPr>
      <w:r>
        <w:rPr>
          <w:rFonts w:ascii="Arial" w:hAnsi="Arial" w:cs="Arial"/>
          <w:sz w:val="20"/>
        </w:rPr>
        <w:t>“</w:t>
      </w:r>
      <w:r w:rsidRPr="00FD09EE">
        <w:rPr>
          <w:rFonts w:ascii="Arial" w:hAnsi="Arial" w:cs="Arial"/>
          <w:sz w:val="20"/>
        </w:rPr>
        <w:t>New program for VOLTA students</w:t>
      </w:r>
      <w:r>
        <w:rPr>
          <w:rFonts w:ascii="Arial" w:hAnsi="Arial" w:cs="Arial"/>
          <w:sz w:val="20"/>
        </w:rPr>
        <w:t>”</w:t>
      </w:r>
    </w:p>
    <w:p w:rsidR="00772657" w:rsidRPr="00772657" w:rsidRDefault="00772657" w:rsidP="00772657">
      <w:pPr>
        <w:pStyle w:val="ListParagraph"/>
        <w:ind w:left="360"/>
        <w:rPr>
          <w:rFonts w:ascii="Arial" w:hAnsi="Arial" w:cs="Arial"/>
          <w:i/>
          <w:sz w:val="20"/>
        </w:rPr>
      </w:pPr>
      <w:r w:rsidRPr="00F1010F">
        <w:rPr>
          <w:rFonts w:ascii="Arial" w:hAnsi="Arial" w:cs="Arial"/>
          <w:i/>
          <w:sz w:val="20"/>
        </w:rPr>
        <w:t>Motion to approve, approved</w:t>
      </w:r>
    </w:p>
    <w:p w:rsidR="0039538A" w:rsidRPr="00F1010F" w:rsidRDefault="00B7524E" w:rsidP="00041D5B">
      <w:pPr>
        <w:pStyle w:val="ListParagraph"/>
        <w:numPr>
          <w:ilvl w:val="1"/>
          <w:numId w:val="21"/>
        </w:numPr>
        <w:rPr>
          <w:rFonts w:ascii="Arial" w:hAnsi="Arial" w:cs="Arial"/>
          <w:sz w:val="20"/>
        </w:rPr>
      </w:pPr>
      <w:r>
        <w:rPr>
          <w:rFonts w:ascii="Arial" w:hAnsi="Arial" w:cs="Arial"/>
          <w:b/>
          <w:sz w:val="20"/>
        </w:rPr>
        <w:t>Program Amendments</w:t>
      </w:r>
    </w:p>
    <w:p w:rsidR="00C74787" w:rsidRDefault="00C74787" w:rsidP="00F1010F">
      <w:pPr>
        <w:pStyle w:val="ListParagraph"/>
        <w:numPr>
          <w:ilvl w:val="2"/>
          <w:numId w:val="21"/>
        </w:numPr>
        <w:rPr>
          <w:rFonts w:ascii="Arial" w:hAnsi="Arial" w:cs="Arial"/>
          <w:sz w:val="20"/>
        </w:rPr>
      </w:pPr>
      <w:r>
        <w:rPr>
          <w:rFonts w:ascii="Arial" w:hAnsi="Arial" w:cs="Arial"/>
          <w:sz w:val="20"/>
        </w:rPr>
        <w:t>AS, Computer Science, PSU</w:t>
      </w:r>
    </w:p>
    <w:p w:rsidR="00C74787" w:rsidRDefault="00C74787" w:rsidP="00C74787">
      <w:pPr>
        <w:pStyle w:val="ListParagraph"/>
        <w:numPr>
          <w:ilvl w:val="3"/>
          <w:numId w:val="21"/>
        </w:numPr>
        <w:rPr>
          <w:rFonts w:ascii="Arial" w:hAnsi="Arial" w:cs="Arial"/>
          <w:sz w:val="20"/>
        </w:rPr>
      </w:pPr>
      <w:r>
        <w:rPr>
          <w:rFonts w:ascii="Arial" w:hAnsi="Arial" w:cs="Arial"/>
          <w:sz w:val="20"/>
        </w:rPr>
        <w:t>Rich Albers presented</w:t>
      </w:r>
    </w:p>
    <w:p w:rsidR="00C74787" w:rsidRDefault="00C74787" w:rsidP="00C74787">
      <w:pPr>
        <w:pStyle w:val="ListParagraph"/>
        <w:numPr>
          <w:ilvl w:val="3"/>
          <w:numId w:val="21"/>
        </w:numPr>
        <w:rPr>
          <w:rFonts w:ascii="Arial" w:hAnsi="Arial" w:cs="Arial"/>
          <w:sz w:val="20"/>
        </w:rPr>
      </w:pPr>
      <w:r>
        <w:rPr>
          <w:rFonts w:ascii="Arial" w:hAnsi="Arial" w:cs="Arial"/>
          <w:sz w:val="20"/>
        </w:rPr>
        <w:t>Replacing 3-4 credit CS electives with CS-140L.</w:t>
      </w:r>
      <w:r w:rsidR="00EB1B1B">
        <w:rPr>
          <w:rFonts w:ascii="Arial" w:hAnsi="Arial" w:cs="Arial"/>
          <w:sz w:val="20"/>
        </w:rPr>
        <w:t xml:space="preserve"> </w:t>
      </w:r>
    </w:p>
    <w:p w:rsidR="00C74787" w:rsidRDefault="00C74787" w:rsidP="00C74787">
      <w:pPr>
        <w:pStyle w:val="ListParagraph"/>
        <w:numPr>
          <w:ilvl w:val="3"/>
          <w:numId w:val="21"/>
        </w:numPr>
        <w:rPr>
          <w:rFonts w:ascii="Arial" w:hAnsi="Arial" w:cs="Arial"/>
          <w:sz w:val="20"/>
        </w:rPr>
      </w:pPr>
      <w:r>
        <w:rPr>
          <w:rFonts w:ascii="Arial" w:hAnsi="Arial" w:cs="Arial"/>
          <w:sz w:val="20"/>
        </w:rPr>
        <w:t>Credit change from 99-106 to 100-106</w:t>
      </w:r>
    </w:p>
    <w:p w:rsidR="00C74787" w:rsidRPr="00C74787" w:rsidRDefault="00C74787" w:rsidP="00C74787">
      <w:pPr>
        <w:pStyle w:val="ListParagraph"/>
        <w:ind w:left="360"/>
        <w:rPr>
          <w:rFonts w:ascii="Arial" w:hAnsi="Arial" w:cs="Arial"/>
          <w:i/>
          <w:sz w:val="20"/>
        </w:rPr>
      </w:pPr>
      <w:r w:rsidRPr="00C74787">
        <w:rPr>
          <w:rFonts w:ascii="Arial" w:hAnsi="Arial" w:cs="Arial"/>
          <w:i/>
          <w:sz w:val="20"/>
        </w:rPr>
        <w:t>Motion to approve, approved</w:t>
      </w:r>
    </w:p>
    <w:p w:rsidR="0037313C" w:rsidRDefault="0037313C" w:rsidP="00F1010F">
      <w:pPr>
        <w:pStyle w:val="ListParagraph"/>
        <w:numPr>
          <w:ilvl w:val="2"/>
          <w:numId w:val="21"/>
        </w:numPr>
        <w:rPr>
          <w:rFonts w:ascii="Arial" w:hAnsi="Arial" w:cs="Arial"/>
          <w:sz w:val="20"/>
        </w:rPr>
      </w:pPr>
      <w:r>
        <w:rPr>
          <w:rFonts w:ascii="Arial" w:hAnsi="Arial" w:cs="Arial"/>
          <w:sz w:val="20"/>
        </w:rPr>
        <w:t>AS, Music, PSU</w:t>
      </w:r>
    </w:p>
    <w:p w:rsidR="0037313C" w:rsidRDefault="00BB31E9" w:rsidP="0037313C">
      <w:pPr>
        <w:pStyle w:val="ListParagraph"/>
        <w:numPr>
          <w:ilvl w:val="3"/>
          <w:numId w:val="21"/>
        </w:numPr>
        <w:rPr>
          <w:rFonts w:ascii="Arial" w:hAnsi="Arial" w:cs="Arial"/>
          <w:sz w:val="20"/>
        </w:rPr>
      </w:pPr>
      <w:r>
        <w:rPr>
          <w:rFonts w:ascii="Arial" w:hAnsi="Arial" w:cs="Arial"/>
          <w:sz w:val="20"/>
        </w:rPr>
        <w:t>Megan Feagles presented on behalf of Lars Campbell</w:t>
      </w:r>
    </w:p>
    <w:p w:rsidR="0037313C" w:rsidRDefault="0037313C" w:rsidP="0037313C">
      <w:pPr>
        <w:pStyle w:val="ListParagraph"/>
        <w:numPr>
          <w:ilvl w:val="3"/>
          <w:numId w:val="21"/>
        </w:numPr>
        <w:rPr>
          <w:rFonts w:ascii="Arial" w:hAnsi="Arial" w:cs="Arial"/>
          <w:sz w:val="20"/>
        </w:rPr>
      </w:pPr>
      <w:r>
        <w:rPr>
          <w:rFonts w:ascii="Arial" w:hAnsi="Arial" w:cs="Arial"/>
          <w:sz w:val="20"/>
        </w:rPr>
        <w:t>Remove MUS-211L, MUS-212L, and MUS-213L. These will be consolidated into the 111L, 112L, and 113L courses, respectively</w:t>
      </w:r>
      <w:r w:rsidR="0092666C">
        <w:rPr>
          <w:rFonts w:ascii="Arial" w:hAnsi="Arial" w:cs="Arial"/>
          <w:sz w:val="20"/>
        </w:rPr>
        <w:t>.</w:t>
      </w:r>
    </w:p>
    <w:p w:rsidR="0037313C" w:rsidRDefault="0037313C" w:rsidP="0037313C">
      <w:pPr>
        <w:pStyle w:val="ListParagraph"/>
        <w:numPr>
          <w:ilvl w:val="3"/>
          <w:numId w:val="21"/>
        </w:numPr>
        <w:rPr>
          <w:rFonts w:ascii="Arial" w:hAnsi="Arial" w:cs="Arial"/>
          <w:sz w:val="20"/>
        </w:rPr>
      </w:pPr>
      <w:r>
        <w:rPr>
          <w:rFonts w:ascii="Arial" w:hAnsi="Arial" w:cs="Arial"/>
          <w:sz w:val="20"/>
        </w:rPr>
        <w:t>Credit change from 103-110 to 100-107</w:t>
      </w:r>
    </w:p>
    <w:p w:rsidR="0037313C" w:rsidRPr="0037313C" w:rsidRDefault="0037313C" w:rsidP="00C74787">
      <w:pPr>
        <w:ind w:firstLine="360"/>
        <w:rPr>
          <w:rFonts w:ascii="Arial" w:hAnsi="Arial" w:cs="Arial"/>
          <w:i/>
          <w:sz w:val="20"/>
        </w:rPr>
      </w:pPr>
      <w:r w:rsidRPr="0037313C">
        <w:rPr>
          <w:rFonts w:ascii="Arial" w:hAnsi="Arial" w:cs="Arial"/>
          <w:i/>
          <w:sz w:val="20"/>
        </w:rPr>
        <w:t>Motion to approve, approved</w:t>
      </w:r>
    </w:p>
    <w:p w:rsidR="00F95488" w:rsidRDefault="00F95488" w:rsidP="00F1010F">
      <w:pPr>
        <w:pStyle w:val="ListParagraph"/>
        <w:numPr>
          <w:ilvl w:val="2"/>
          <w:numId w:val="21"/>
        </w:numPr>
        <w:rPr>
          <w:rFonts w:ascii="Arial" w:hAnsi="Arial" w:cs="Arial"/>
          <w:sz w:val="20"/>
        </w:rPr>
      </w:pPr>
      <w:r>
        <w:rPr>
          <w:rFonts w:ascii="Arial" w:hAnsi="Arial" w:cs="Arial"/>
          <w:sz w:val="20"/>
        </w:rPr>
        <w:t>Emergency Medical Technology CC</w:t>
      </w:r>
    </w:p>
    <w:p w:rsidR="00F95488" w:rsidRDefault="00EB60B2" w:rsidP="00F95488">
      <w:pPr>
        <w:pStyle w:val="ListParagraph"/>
        <w:numPr>
          <w:ilvl w:val="3"/>
          <w:numId w:val="21"/>
        </w:numPr>
        <w:rPr>
          <w:rFonts w:ascii="Arial" w:hAnsi="Arial" w:cs="Arial"/>
          <w:sz w:val="20"/>
        </w:rPr>
      </w:pPr>
      <w:r>
        <w:rPr>
          <w:rFonts w:ascii="Arial" w:hAnsi="Arial" w:cs="Arial"/>
          <w:sz w:val="20"/>
        </w:rPr>
        <w:t>Jarett Gilbert</w:t>
      </w:r>
      <w:r w:rsidR="00F95488">
        <w:rPr>
          <w:rFonts w:ascii="Arial" w:hAnsi="Arial" w:cs="Arial"/>
          <w:sz w:val="20"/>
        </w:rPr>
        <w:t xml:space="preserve"> presented</w:t>
      </w:r>
    </w:p>
    <w:p w:rsidR="00F95488" w:rsidRDefault="00C56722" w:rsidP="00F95488">
      <w:pPr>
        <w:pStyle w:val="ListParagraph"/>
        <w:numPr>
          <w:ilvl w:val="3"/>
          <w:numId w:val="21"/>
        </w:numPr>
        <w:rPr>
          <w:rFonts w:ascii="Arial" w:hAnsi="Arial" w:cs="Arial"/>
          <w:sz w:val="20"/>
        </w:rPr>
      </w:pPr>
      <w:r>
        <w:rPr>
          <w:rFonts w:ascii="Arial" w:hAnsi="Arial" w:cs="Arial"/>
          <w:sz w:val="20"/>
        </w:rPr>
        <w:t>Reflect change of EMT-101 and EMT-102 to 6 credits</w:t>
      </w:r>
      <w:r w:rsidR="00F05E1E">
        <w:rPr>
          <w:rFonts w:ascii="Arial" w:hAnsi="Arial" w:cs="Arial"/>
          <w:sz w:val="20"/>
        </w:rPr>
        <w:t>, move</w:t>
      </w:r>
      <w:r w:rsidR="00CE564E">
        <w:rPr>
          <w:rFonts w:ascii="Arial" w:hAnsi="Arial" w:cs="Arial"/>
          <w:sz w:val="20"/>
        </w:rPr>
        <w:t>d</w:t>
      </w:r>
      <w:r w:rsidR="00F05E1E">
        <w:rPr>
          <w:rFonts w:ascii="Arial" w:hAnsi="Arial" w:cs="Arial"/>
          <w:sz w:val="20"/>
        </w:rPr>
        <w:t xml:space="preserve"> some courses around.</w:t>
      </w:r>
    </w:p>
    <w:p w:rsidR="00F05E1E" w:rsidRDefault="00F05E1E" w:rsidP="00F95488">
      <w:pPr>
        <w:pStyle w:val="ListParagraph"/>
        <w:numPr>
          <w:ilvl w:val="3"/>
          <w:numId w:val="21"/>
        </w:numPr>
        <w:rPr>
          <w:rFonts w:ascii="Arial" w:hAnsi="Arial" w:cs="Arial"/>
          <w:sz w:val="20"/>
        </w:rPr>
      </w:pPr>
      <w:r>
        <w:rPr>
          <w:rFonts w:ascii="Arial" w:hAnsi="Arial" w:cs="Arial"/>
          <w:sz w:val="20"/>
        </w:rPr>
        <w:t>Credit change from 54 to 56</w:t>
      </w:r>
    </w:p>
    <w:p w:rsidR="00F95488" w:rsidRPr="00F95488" w:rsidRDefault="00F95488" w:rsidP="00F95488">
      <w:pPr>
        <w:pStyle w:val="ListParagraph"/>
        <w:ind w:left="360"/>
        <w:rPr>
          <w:rFonts w:ascii="Arial" w:hAnsi="Arial" w:cs="Arial"/>
          <w:i/>
          <w:sz w:val="20"/>
        </w:rPr>
      </w:pPr>
      <w:r w:rsidRPr="00F1010F">
        <w:rPr>
          <w:rFonts w:ascii="Arial" w:hAnsi="Arial" w:cs="Arial"/>
          <w:i/>
          <w:sz w:val="20"/>
        </w:rPr>
        <w:t>Motion to approve, approved</w:t>
      </w:r>
    </w:p>
    <w:p w:rsidR="00F1010F" w:rsidRPr="00F1010F" w:rsidRDefault="00F1010F" w:rsidP="00F1010F">
      <w:pPr>
        <w:pStyle w:val="ListParagraph"/>
        <w:numPr>
          <w:ilvl w:val="2"/>
          <w:numId w:val="21"/>
        </w:numPr>
        <w:rPr>
          <w:rFonts w:ascii="Arial" w:hAnsi="Arial" w:cs="Arial"/>
          <w:sz w:val="20"/>
        </w:rPr>
      </w:pPr>
      <w:r w:rsidRPr="00F1010F">
        <w:rPr>
          <w:rFonts w:ascii="Arial" w:hAnsi="Arial" w:cs="Arial"/>
          <w:sz w:val="20"/>
        </w:rPr>
        <w:t>Gerontology Certificate</w:t>
      </w:r>
    </w:p>
    <w:p w:rsidR="00F1010F" w:rsidRPr="00F1010F" w:rsidRDefault="00F1010F" w:rsidP="00F1010F">
      <w:pPr>
        <w:pStyle w:val="ListParagraph"/>
        <w:numPr>
          <w:ilvl w:val="3"/>
          <w:numId w:val="21"/>
        </w:numPr>
        <w:rPr>
          <w:rFonts w:ascii="Arial" w:hAnsi="Arial" w:cs="Arial"/>
          <w:sz w:val="20"/>
        </w:rPr>
      </w:pPr>
      <w:r w:rsidRPr="00F1010F">
        <w:rPr>
          <w:rFonts w:ascii="Arial" w:hAnsi="Arial" w:cs="Arial"/>
          <w:sz w:val="20"/>
        </w:rPr>
        <w:t>Megan Feagles presented on behalf of Yvonne Smith</w:t>
      </w:r>
    </w:p>
    <w:p w:rsidR="00F1010F" w:rsidRDefault="00F1010F" w:rsidP="00F1010F">
      <w:pPr>
        <w:pStyle w:val="ListParagraph"/>
        <w:numPr>
          <w:ilvl w:val="3"/>
          <w:numId w:val="21"/>
        </w:numPr>
        <w:rPr>
          <w:rFonts w:ascii="Arial" w:hAnsi="Arial" w:cs="Arial"/>
          <w:sz w:val="20"/>
        </w:rPr>
      </w:pPr>
      <w:r w:rsidRPr="00F1010F">
        <w:rPr>
          <w:rFonts w:ascii="Arial" w:hAnsi="Arial" w:cs="Arial"/>
          <w:sz w:val="20"/>
        </w:rPr>
        <w:t>Removing the now inactive HS-260 from the elective list</w:t>
      </w:r>
      <w:r w:rsidR="008A018D">
        <w:rPr>
          <w:rFonts w:ascii="Arial" w:hAnsi="Arial" w:cs="Arial"/>
          <w:sz w:val="20"/>
        </w:rPr>
        <w:t>.</w:t>
      </w:r>
    </w:p>
    <w:p w:rsidR="00F1010F" w:rsidRDefault="00F1010F" w:rsidP="00F1010F">
      <w:pPr>
        <w:pStyle w:val="ListParagraph"/>
        <w:ind w:left="360"/>
        <w:rPr>
          <w:rFonts w:ascii="Arial" w:hAnsi="Arial" w:cs="Arial"/>
          <w:i/>
          <w:sz w:val="20"/>
        </w:rPr>
      </w:pPr>
      <w:r w:rsidRPr="00F1010F">
        <w:rPr>
          <w:rFonts w:ascii="Arial" w:hAnsi="Arial" w:cs="Arial"/>
          <w:i/>
          <w:sz w:val="20"/>
        </w:rPr>
        <w:t>Motion to approve, approved</w:t>
      </w:r>
    </w:p>
    <w:p w:rsidR="00D832AC" w:rsidRPr="00D832AC" w:rsidRDefault="00D832AC" w:rsidP="00D832AC">
      <w:pPr>
        <w:pStyle w:val="ListParagraph"/>
        <w:numPr>
          <w:ilvl w:val="2"/>
          <w:numId w:val="21"/>
        </w:numPr>
        <w:rPr>
          <w:rFonts w:ascii="Arial" w:hAnsi="Arial" w:cs="Arial"/>
          <w:i/>
          <w:sz w:val="20"/>
        </w:rPr>
      </w:pPr>
      <w:r>
        <w:rPr>
          <w:rFonts w:ascii="Arial" w:hAnsi="Arial" w:cs="Arial"/>
          <w:sz w:val="20"/>
        </w:rPr>
        <w:t>Horticulture AAS</w:t>
      </w:r>
    </w:p>
    <w:p w:rsidR="00D832AC" w:rsidRPr="00D832AC" w:rsidRDefault="00D832AC" w:rsidP="00D832AC">
      <w:pPr>
        <w:pStyle w:val="ListParagraph"/>
        <w:numPr>
          <w:ilvl w:val="3"/>
          <w:numId w:val="21"/>
        </w:numPr>
        <w:rPr>
          <w:rFonts w:ascii="Arial" w:hAnsi="Arial" w:cs="Arial"/>
          <w:i/>
          <w:sz w:val="20"/>
        </w:rPr>
      </w:pPr>
      <w:r>
        <w:rPr>
          <w:rFonts w:ascii="Arial" w:hAnsi="Arial" w:cs="Arial"/>
          <w:sz w:val="20"/>
        </w:rPr>
        <w:t>April Chastain presented</w:t>
      </w:r>
    </w:p>
    <w:p w:rsidR="00D832AC" w:rsidRPr="005E4541" w:rsidRDefault="005E4541" w:rsidP="00D832AC">
      <w:pPr>
        <w:pStyle w:val="ListParagraph"/>
        <w:numPr>
          <w:ilvl w:val="3"/>
          <w:numId w:val="21"/>
        </w:numPr>
        <w:rPr>
          <w:rFonts w:ascii="Arial" w:hAnsi="Arial" w:cs="Arial"/>
          <w:i/>
          <w:sz w:val="20"/>
        </w:rPr>
      </w:pPr>
      <w:r>
        <w:rPr>
          <w:rFonts w:ascii="Arial" w:hAnsi="Arial" w:cs="Arial"/>
          <w:sz w:val="20"/>
        </w:rPr>
        <w:t>Adding WET-109 to elective list so that it can be in the related program, Irrigation Technician CPCC</w:t>
      </w:r>
    </w:p>
    <w:p w:rsidR="005E4541" w:rsidRPr="005E4541" w:rsidRDefault="005E4541" w:rsidP="005E4541">
      <w:pPr>
        <w:pStyle w:val="ListParagraph"/>
        <w:ind w:left="360"/>
        <w:rPr>
          <w:rFonts w:ascii="Arial" w:hAnsi="Arial" w:cs="Arial"/>
          <w:i/>
          <w:sz w:val="20"/>
        </w:rPr>
      </w:pPr>
      <w:r w:rsidRPr="00F1010F">
        <w:rPr>
          <w:rFonts w:ascii="Arial" w:hAnsi="Arial" w:cs="Arial"/>
          <w:i/>
          <w:sz w:val="20"/>
        </w:rPr>
        <w:t>Motion to approve, approved</w:t>
      </w:r>
    </w:p>
    <w:p w:rsidR="00D832AC" w:rsidRPr="00D832AC" w:rsidRDefault="00D832AC" w:rsidP="00D832AC">
      <w:pPr>
        <w:pStyle w:val="ListParagraph"/>
        <w:numPr>
          <w:ilvl w:val="2"/>
          <w:numId w:val="21"/>
        </w:numPr>
        <w:rPr>
          <w:rFonts w:ascii="Arial" w:hAnsi="Arial" w:cs="Arial"/>
          <w:i/>
          <w:sz w:val="20"/>
        </w:rPr>
      </w:pPr>
      <w:r>
        <w:rPr>
          <w:rFonts w:ascii="Arial" w:hAnsi="Arial" w:cs="Arial"/>
          <w:sz w:val="20"/>
        </w:rPr>
        <w:t>Irrigation Technician CPCC</w:t>
      </w:r>
    </w:p>
    <w:p w:rsidR="00D832AC" w:rsidRPr="00D832AC" w:rsidRDefault="00D832AC" w:rsidP="00D832AC">
      <w:pPr>
        <w:pStyle w:val="ListParagraph"/>
        <w:numPr>
          <w:ilvl w:val="3"/>
          <w:numId w:val="21"/>
        </w:numPr>
        <w:rPr>
          <w:rFonts w:ascii="Arial" w:hAnsi="Arial" w:cs="Arial"/>
          <w:i/>
          <w:sz w:val="20"/>
        </w:rPr>
      </w:pPr>
      <w:r>
        <w:rPr>
          <w:rFonts w:ascii="Arial" w:hAnsi="Arial" w:cs="Arial"/>
          <w:sz w:val="20"/>
        </w:rPr>
        <w:t>April Chastain presented</w:t>
      </w:r>
    </w:p>
    <w:p w:rsidR="00D832AC" w:rsidRPr="00D25E56" w:rsidRDefault="00D25E56" w:rsidP="00D832AC">
      <w:pPr>
        <w:pStyle w:val="ListParagraph"/>
        <w:numPr>
          <w:ilvl w:val="3"/>
          <w:numId w:val="21"/>
        </w:numPr>
        <w:rPr>
          <w:rFonts w:ascii="Arial" w:hAnsi="Arial" w:cs="Arial"/>
          <w:i/>
          <w:sz w:val="20"/>
        </w:rPr>
      </w:pPr>
      <w:r>
        <w:rPr>
          <w:rFonts w:ascii="Arial" w:hAnsi="Arial" w:cs="Arial"/>
          <w:sz w:val="20"/>
        </w:rPr>
        <w:t>Adding WET-109, moving around the CWE requirement</w:t>
      </w:r>
    </w:p>
    <w:p w:rsidR="00D25E56" w:rsidRPr="00DF5A35" w:rsidRDefault="00D25E56" w:rsidP="00D832AC">
      <w:pPr>
        <w:pStyle w:val="ListParagraph"/>
        <w:numPr>
          <w:ilvl w:val="3"/>
          <w:numId w:val="21"/>
        </w:numPr>
        <w:rPr>
          <w:rFonts w:ascii="Arial" w:hAnsi="Arial" w:cs="Arial"/>
          <w:i/>
          <w:sz w:val="20"/>
        </w:rPr>
      </w:pPr>
      <w:r>
        <w:rPr>
          <w:rFonts w:ascii="Arial" w:hAnsi="Arial" w:cs="Arial"/>
          <w:sz w:val="20"/>
        </w:rPr>
        <w:t>Credit change from 15 to 19</w:t>
      </w:r>
    </w:p>
    <w:p w:rsidR="00DF5A35" w:rsidRPr="00DF5A35" w:rsidRDefault="00DF5A35" w:rsidP="00DF5A35">
      <w:pPr>
        <w:pStyle w:val="ListParagraph"/>
        <w:ind w:left="360"/>
        <w:rPr>
          <w:rFonts w:ascii="Arial" w:hAnsi="Arial" w:cs="Arial"/>
          <w:i/>
          <w:sz w:val="20"/>
        </w:rPr>
      </w:pPr>
      <w:r w:rsidRPr="00F1010F">
        <w:rPr>
          <w:rFonts w:ascii="Arial" w:hAnsi="Arial" w:cs="Arial"/>
          <w:i/>
          <w:sz w:val="20"/>
        </w:rPr>
        <w:t>Motion to approve, approved</w:t>
      </w:r>
    </w:p>
    <w:p w:rsidR="00D832AC" w:rsidRPr="00D832AC" w:rsidRDefault="00D832AC" w:rsidP="00D832AC">
      <w:pPr>
        <w:pStyle w:val="ListParagraph"/>
        <w:numPr>
          <w:ilvl w:val="2"/>
          <w:numId w:val="21"/>
        </w:numPr>
        <w:rPr>
          <w:rFonts w:ascii="Arial" w:hAnsi="Arial" w:cs="Arial"/>
          <w:i/>
          <w:sz w:val="20"/>
        </w:rPr>
      </w:pPr>
      <w:r>
        <w:rPr>
          <w:rFonts w:ascii="Arial" w:hAnsi="Arial" w:cs="Arial"/>
          <w:sz w:val="20"/>
        </w:rPr>
        <w:t>Organic Farming CC</w:t>
      </w:r>
    </w:p>
    <w:p w:rsidR="00D832AC" w:rsidRPr="00D832AC" w:rsidRDefault="00D832AC" w:rsidP="00D832AC">
      <w:pPr>
        <w:pStyle w:val="ListParagraph"/>
        <w:numPr>
          <w:ilvl w:val="3"/>
          <w:numId w:val="21"/>
        </w:numPr>
        <w:rPr>
          <w:rFonts w:ascii="Arial" w:hAnsi="Arial" w:cs="Arial"/>
          <w:i/>
          <w:sz w:val="20"/>
        </w:rPr>
      </w:pPr>
      <w:r>
        <w:rPr>
          <w:rFonts w:ascii="Arial" w:hAnsi="Arial" w:cs="Arial"/>
          <w:sz w:val="20"/>
        </w:rPr>
        <w:t>April Chastain presented</w:t>
      </w:r>
    </w:p>
    <w:p w:rsidR="00D832AC" w:rsidRPr="00D8040B" w:rsidRDefault="00D8040B" w:rsidP="00D832AC">
      <w:pPr>
        <w:pStyle w:val="ListParagraph"/>
        <w:numPr>
          <w:ilvl w:val="3"/>
          <w:numId w:val="21"/>
        </w:numPr>
        <w:rPr>
          <w:rFonts w:ascii="Arial" w:hAnsi="Arial" w:cs="Arial"/>
          <w:i/>
          <w:sz w:val="20"/>
        </w:rPr>
      </w:pPr>
      <w:r>
        <w:rPr>
          <w:rFonts w:ascii="Arial" w:hAnsi="Arial" w:cs="Arial"/>
          <w:sz w:val="20"/>
        </w:rPr>
        <w:t>Move HOR-235 and -236 to elective list. Add HOR-223 to first term. No credit change.</w:t>
      </w:r>
    </w:p>
    <w:p w:rsidR="00D8040B" w:rsidRPr="00D8040B" w:rsidRDefault="00D8040B" w:rsidP="00D8040B">
      <w:pPr>
        <w:pStyle w:val="ListParagraph"/>
        <w:ind w:left="360"/>
        <w:rPr>
          <w:rFonts w:ascii="Arial" w:hAnsi="Arial" w:cs="Arial"/>
          <w:i/>
          <w:sz w:val="20"/>
        </w:rPr>
      </w:pPr>
      <w:r w:rsidRPr="00F1010F">
        <w:rPr>
          <w:rFonts w:ascii="Arial" w:hAnsi="Arial" w:cs="Arial"/>
          <w:i/>
          <w:sz w:val="20"/>
        </w:rPr>
        <w:t>Motion to approve, approved</w:t>
      </w:r>
    </w:p>
    <w:p w:rsidR="00033A00" w:rsidRDefault="00033A00" w:rsidP="00033A00">
      <w:pPr>
        <w:pStyle w:val="ListParagraph"/>
        <w:numPr>
          <w:ilvl w:val="2"/>
          <w:numId w:val="21"/>
        </w:numPr>
        <w:rPr>
          <w:rFonts w:ascii="Arial" w:hAnsi="Arial" w:cs="Arial"/>
          <w:sz w:val="20"/>
        </w:rPr>
      </w:pPr>
      <w:r>
        <w:rPr>
          <w:rFonts w:ascii="Arial" w:hAnsi="Arial" w:cs="Arial"/>
          <w:sz w:val="20"/>
        </w:rPr>
        <w:t xml:space="preserve">Manufacturing </w:t>
      </w:r>
      <w:r w:rsidR="003F5957">
        <w:rPr>
          <w:rFonts w:ascii="Arial" w:hAnsi="Arial" w:cs="Arial"/>
          <w:sz w:val="20"/>
        </w:rPr>
        <w:t xml:space="preserve">Technology </w:t>
      </w:r>
      <w:r>
        <w:rPr>
          <w:rFonts w:ascii="Arial" w:hAnsi="Arial" w:cs="Arial"/>
          <w:sz w:val="20"/>
        </w:rPr>
        <w:t>AAS and Certificate</w:t>
      </w:r>
    </w:p>
    <w:p w:rsidR="00033A00" w:rsidRDefault="00033A00" w:rsidP="00033A00">
      <w:pPr>
        <w:pStyle w:val="ListParagraph"/>
        <w:numPr>
          <w:ilvl w:val="3"/>
          <w:numId w:val="21"/>
        </w:numPr>
        <w:rPr>
          <w:rFonts w:ascii="Arial" w:hAnsi="Arial" w:cs="Arial"/>
          <w:sz w:val="20"/>
        </w:rPr>
      </w:pPr>
      <w:r>
        <w:rPr>
          <w:rFonts w:ascii="Arial" w:hAnsi="Arial" w:cs="Arial"/>
          <w:sz w:val="20"/>
        </w:rPr>
        <w:t>Mike Mattson presented</w:t>
      </w:r>
    </w:p>
    <w:p w:rsidR="00033A00" w:rsidRDefault="00033A00" w:rsidP="00033A00">
      <w:pPr>
        <w:pStyle w:val="ListParagraph"/>
        <w:numPr>
          <w:ilvl w:val="3"/>
          <w:numId w:val="21"/>
        </w:numPr>
        <w:rPr>
          <w:rFonts w:ascii="Arial" w:hAnsi="Arial" w:cs="Arial"/>
          <w:sz w:val="20"/>
        </w:rPr>
      </w:pPr>
      <w:r>
        <w:rPr>
          <w:rFonts w:ascii="Arial" w:hAnsi="Arial" w:cs="Arial"/>
          <w:sz w:val="20"/>
        </w:rPr>
        <w:t>Changing Manufacturing Technology to M</w:t>
      </w:r>
      <w:r w:rsidR="009900DE">
        <w:rPr>
          <w:rFonts w:ascii="Arial" w:hAnsi="Arial" w:cs="Arial"/>
          <w:sz w:val="20"/>
        </w:rPr>
        <w:t>achine Tool</w:t>
      </w:r>
      <w:r>
        <w:rPr>
          <w:rFonts w:ascii="Arial" w:hAnsi="Arial" w:cs="Arial"/>
          <w:sz w:val="20"/>
        </w:rPr>
        <w:t xml:space="preserve"> Technology, no other changes</w:t>
      </w:r>
    </w:p>
    <w:p w:rsidR="004343C8" w:rsidRPr="009276AA" w:rsidRDefault="004343C8" w:rsidP="00033A00">
      <w:pPr>
        <w:pStyle w:val="ListParagraph"/>
        <w:numPr>
          <w:ilvl w:val="3"/>
          <w:numId w:val="21"/>
        </w:numPr>
        <w:rPr>
          <w:rFonts w:ascii="Arial" w:hAnsi="Arial" w:cs="Arial"/>
          <w:sz w:val="20"/>
        </w:rPr>
      </w:pPr>
      <w:r w:rsidRPr="009276AA">
        <w:rPr>
          <w:rFonts w:ascii="Arial" w:hAnsi="Arial" w:cs="Arial"/>
          <w:sz w:val="20"/>
        </w:rPr>
        <w:t>Update documents and re</w:t>
      </w:r>
      <w:r w:rsidR="00DF044D" w:rsidRPr="009276AA">
        <w:rPr>
          <w:rFonts w:ascii="Arial" w:hAnsi="Arial" w:cs="Arial"/>
          <w:sz w:val="20"/>
        </w:rPr>
        <w:t>-</w:t>
      </w:r>
      <w:r w:rsidRPr="009276AA">
        <w:rPr>
          <w:rFonts w:ascii="Arial" w:hAnsi="Arial" w:cs="Arial"/>
          <w:sz w:val="20"/>
        </w:rPr>
        <w:t>upload to website</w:t>
      </w:r>
    </w:p>
    <w:p w:rsidR="009276AA" w:rsidRPr="009276AA" w:rsidRDefault="009276AA" w:rsidP="009276AA">
      <w:pPr>
        <w:pStyle w:val="ListParagraph"/>
        <w:numPr>
          <w:ilvl w:val="4"/>
          <w:numId w:val="21"/>
        </w:numPr>
        <w:rPr>
          <w:rFonts w:ascii="Arial" w:hAnsi="Arial" w:cs="Arial"/>
          <w:i/>
          <w:sz w:val="20"/>
        </w:rPr>
      </w:pPr>
      <w:r w:rsidRPr="009276AA">
        <w:rPr>
          <w:rFonts w:ascii="Arial" w:hAnsi="Arial" w:cs="Arial"/>
          <w:i/>
          <w:sz w:val="20"/>
        </w:rPr>
        <w:t>Done on 1/24/19 by MCF</w:t>
      </w:r>
    </w:p>
    <w:p w:rsidR="00033A00" w:rsidRDefault="00033A00" w:rsidP="00033A00">
      <w:pPr>
        <w:pStyle w:val="ListParagraph"/>
        <w:ind w:left="360"/>
        <w:rPr>
          <w:rFonts w:ascii="Arial" w:hAnsi="Arial" w:cs="Arial"/>
          <w:i/>
          <w:sz w:val="20"/>
        </w:rPr>
      </w:pPr>
      <w:r w:rsidRPr="00F1010F">
        <w:rPr>
          <w:rFonts w:ascii="Arial" w:hAnsi="Arial" w:cs="Arial"/>
          <w:i/>
          <w:sz w:val="20"/>
        </w:rPr>
        <w:t>Motion to approve, approved</w:t>
      </w:r>
    </w:p>
    <w:p w:rsidR="00EB0CBD" w:rsidRDefault="00EB0CBD" w:rsidP="00EB0CBD">
      <w:pPr>
        <w:pStyle w:val="ListParagraph"/>
        <w:numPr>
          <w:ilvl w:val="2"/>
          <w:numId w:val="21"/>
        </w:numPr>
        <w:rPr>
          <w:rFonts w:ascii="Arial" w:hAnsi="Arial" w:cs="Arial"/>
          <w:sz w:val="20"/>
        </w:rPr>
      </w:pPr>
      <w:r w:rsidRPr="00EB0CBD">
        <w:rPr>
          <w:rFonts w:ascii="Arial" w:hAnsi="Arial" w:cs="Arial"/>
          <w:sz w:val="20"/>
        </w:rPr>
        <w:t>Medical Billing and Coding CC</w:t>
      </w:r>
    </w:p>
    <w:p w:rsidR="00EB0CBD" w:rsidRDefault="00EB0CBD" w:rsidP="00EB0CBD">
      <w:pPr>
        <w:pStyle w:val="ListParagraph"/>
        <w:numPr>
          <w:ilvl w:val="3"/>
          <w:numId w:val="21"/>
        </w:numPr>
        <w:rPr>
          <w:rFonts w:ascii="Arial" w:hAnsi="Arial" w:cs="Arial"/>
          <w:sz w:val="20"/>
        </w:rPr>
      </w:pPr>
      <w:r>
        <w:rPr>
          <w:rFonts w:ascii="Arial" w:hAnsi="Arial" w:cs="Arial"/>
          <w:sz w:val="20"/>
        </w:rPr>
        <w:t>Cindy Garner presented</w:t>
      </w:r>
    </w:p>
    <w:p w:rsidR="00EB0CBD" w:rsidRDefault="00A053F5" w:rsidP="00EB0CBD">
      <w:pPr>
        <w:pStyle w:val="ListParagraph"/>
        <w:numPr>
          <w:ilvl w:val="3"/>
          <w:numId w:val="21"/>
        </w:numPr>
        <w:rPr>
          <w:rFonts w:ascii="Arial" w:hAnsi="Arial" w:cs="Arial"/>
          <w:sz w:val="20"/>
        </w:rPr>
      </w:pPr>
      <w:r>
        <w:rPr>
          <w:rFonts w:ascii="Arial" w:hAnsi="Arial" w:cs="Arial"/>
          <w:sz w:val="20"/>
        </w:rPr>
        <w:t>BI-120 and MTH-060 swapped terms. No credit changes.</w:t>
      </w:r>
    </w:p>
    <w:p w:rsidR="00FB6965" w:rsidRDefault="00FB6965" w:rsidP="00EB0CBD">
      <w:pPr>
        <w:pStyle w:val="ListParagraph"/>
        <w:numPr>
          <w:ilvl w:val="3"/>
          <w:numId w:val="21"/>
        </w:numPr>
        <w:rPr>
          <w:rFonts w:ascii="Arial" w:hAnsi="Arial" w:cs="Arial"/>
          <w:sz w:val="20"/>
        </w:rPr>
      </w:pPr>
      <w:r w:rsidRPr="009276AA">
        <w:rPr>
          <w:rFonts w:ascii="Arial" w:hAnsi="Arial" w:cs="Arial"/>
          <w:sz w:val="20"/>
        </w:rPr>
        <w:t>Change BI-120 or BI-120 or BI-231, -232, and -233</w:t>
      </w:r>
    </w:p>
    <w:p w:rsidR="009276AA" w:rsidRPr="009276AA" w:rsidRDefault="009276AA" w:rsidP="009276AA">
      <w:pPr>
        <w:pStyle w:val="ListParagraph"/>
        <w:numPr>
          <w:ilvl w:val="4"/>
          <w:numId w:val="21"/>
        </w:numPr>
        <w:rPr>
          <w:rFonts w:ascii="Arial" w:hAnsi="Arial" w:cs="Arial"/>
          <w:i/>
          <w:sz w:val="20"/>
        </w:rPr>
      </w:pPr>
      <w:r w:rsidRPr="009276AA">
        <w:rPr>
          <w:rFonts w:ascii="Arial" w:hAnsi="Arial" w:cs="Arial"/>
          <w:i/>
          <w:sz w:val="20"/>
        </w:rPr>
        <w:t>Done on 1/24/19 by MCF</w:t>
      </w:r>
    </w:p>
    <w:p w:rsidR="003869E0" w:rsidRPr="009276AA" w:rsidRDefault="007D4616" w:rsidP="003869E0">
      <w:pPr>
        <w:pStyle w:val="ListParagraph"/>
        <w:numPr>
          <w:ilvl w:val="3"/>
          <w:numId w:val="21"/>
        </w:numPr>
        <w:rPr>
          <w:rFonts w:ascii="Arial" w:hAnsi="Arial" w:cs="Arial"/>
          <w:sz w:val="20"/>
        </w:rPr>
      </w:pPr>
      <w:r w:rsidRPr="009276AA">
        <w:rPr>
          <w:rFonts w:ascii="Arial" w:hAnsi="Arial" w:cs="Arial"/>
          <w:sz w:val="20"/>
        </w:rPr>
        <w:t xml:space="preserve">Change MTH-060 to </w:t>
      </w:r>
      <w:r w:rsidR="003869E0" w:rsidRPr="009276AA">
        <w:rPr>
          <w:rFonts w:ascii="Arial" w:hAnsi="Arial" w:cs="Arial"/>
          <w:sz w:val="20"/>
        </w:rPr>
        <w:t>MTH-060 or MTH-098</w:t>
      </w:r>
    </w:p>
    <w:p w:rsidR="009276AA" w:rsidRPr="009276AA" w:rsidRDefault="009276AA" w:rsidP="009276AA">
      <w:pPr>
        <w:pStyle w:val="ListParagraph"/>
        <w:numPr>
          <w:ilvl w:val="4"/>
          <w:numId w:val="21"/>
        </w:numPr>
        <w:rPr>
          <w:rFonts w:ascii="Arial" w:hAnsi="Arial" w:cs="Arial"/>
          <w:i/>
          <w:sz w:val="20"/>
        </w:rPr>
      </w:pPr>
      <w:r w:rsidRPr="009276AA">
        <w:rPr>
          <w:rFonts w:ascii="Arial" w:hAnsi="Arial" w:cs="Arial"/>
          <w:i/>
          <w:sz w:val="20"/>
        </w:rPr>
        <w:t>Done on 1</w:t>
      </w:r>
      <w:bookmarkStart w:id="0" w:name="_GoBack"/>
      <w:bookmarkEnd w:id="0"/>
      <w:r w:rsidRPr="009276AA">
        <w:rPr>
          <w:rFonts w:ascii="Arial" w:hAnsi="Arial" w:cs="Arial"/>
          <w:i/>
          <w:sz w:val="20"/>
        </w:rPr>
        <w:t>/24/19 by MCF</w:t>
      </w:r>
    </w:p>
    <w:p w:rsidR="00EB0CBD" w:rsidRPr="00EB0CBD" w:rsidRDefault="00EB0CBD" w:rsidP="00EB0CBD">
      <w:pPr>
        <w:pStyle w:val="ListParagraph"/>
        <w:ind w:left="360"/>
        <w:rPr>
          <w:rFonts w:ascii="Arial" w:hAnsi="Arial" w:cs="Arial"/>
          <w:i/>
          <w:sz w:val="20"/>
        </w:rPr>
      </w:pPr>
      <w:r w:rsidRPr="00F1010F">
        <w:rPr>
          <w:rFonts w:ascii="Arial" w:hAnsi="Arial" w:cs="Arial"/>
          <w:i/>
          <w:sz w:val="20"/>
        </w:rPr>
        <w:t>Motion to approve, approved</w:t>
      </w:r>
    </w:p>
    <w:p w:rsidR="00EB0CBD" w:rsidRPr="00EB0CBD" w:rsidRDefault="00EB0CBD" w:rsidP="00EB0CBD">
      <w:pPr>
        <w:pStyle w:val="ListParagraph"/>
        <w:numPr>
          <w:ilvl w:val="2"/>
          <w:numId w:val="21"/>
        </w:numPr>
        <w:rPr>
          <w:rFonts w:ascii="Arial" w:hAnsi="Arial" w:cs="Arial"/>
          <w:i/>
          <w:sz w:val="20"/>
        </w:rPr>
      </w:pPr>
      <w:r>
        <w:rPr>
          <w:rFonts w:ascii="Arial" w:hAnsi="Arial" w:cs="Arial"/>
          <w:sz w:val="20"/>
        </w:rPr>
        <w:t>Nursing (RN) AAS</w:t>
      </w:r>
    </w:p>
    <w:p w:rsidR="00EB0CBD" w:rsidRPr="00EB0CBD" w:rsidRDefault="00EB60B2" w:rsidP="00EB0CBD">
      <w:pPr>
        <w:pStyle w:val="ListParagraph"/>
        <w:numPr>
          <w:ilvl w:val="3"/>
          <w:numId w:val="21"/>
        </w:numPr>
        <w:rPr>
          <w:rFonts w:ascii="Arial" w:hAnsi="Arial" w:cs="Arial"/>
          <w:i/>
          <w:sz w:val="20"/>
        </w:rPr>
      </w:pPr>
      <w:r>
        <w:rPr>
          <w:rFonts w:ascii="Arial" w:hAnsi="Arial" w:cs="Arial"/>
          <w:sz w:val="20"/>
        </w:rPr>
        <w:t>Jarett Gilbert</w:t>
      </w:r>
      <w:r w:rsidR="00EB0CBD">
        <w:rPr>
          <w:rFonts w:ascii="Arial" w:hAnsi="Arial" w:cs="Arial"/>
          <w:sz w:val="20"/>
        </w:rPr>
        <w:t xml:space="preserve"> presented</w:t>
      </w:r>
      <w:r w:rsidR="00F41ED3">
        <w:rPr>
          <w:rFonts w:ascii="Arial" w:hAnsi="Arial" w:cs="Arial"/>
          <w:sz w:val="20"/>
        </w:rPr>
        <w:t xml:space="preserve"> on behalf of Carol Dodson</w:t>
      </w:r>
    </w:p>
    <w:p w:rsidR="00EB0CBD" w:rsidRPr="00EB0CBD" w:rsidRDefault="00484A5A" w:rsidP="00EB0CBD">
      <w:pPr>
        <w:pStyle w:val="ListParagraph"/>
        <w:numPr>
          <w:ilvl w:val="3"/>
          <w:numId w:val="21"/>
        </w:numPr>
        <w:rPr>
          <w:rFonts w:ascii="Arial" w:hAnsi="Arial" w:cs="Arial"/>
          <w:i/>
          <w:sz w:val="20"/>
        </w:rPr>
      </w:pPr>
      <w:r>
        <w:rPr>
          <w:rFonts w:ascii="Arial" w:hAnsi="Arial" w:cs="Arial"/>
          <w:sz w:val="20"/>
        </w:rPr>
        <w:t>Moving two courses up a term each, no credit changes</w:t>
      </w:r>
    </w:p>
    <w:p w:rsidR="00EB0CBD" w:rsidRPr="00EB0CBD" w:rsidRDefault="00EB0CBD" w:rsidP="00EB0CBD">
      <w:pPr>
        <w:pStyle w:val="ListParagraph"/>
        <w:ind w:left="360"/>
        <w:rPr>
          <w:rFonts w:ascii="Arial" w:hAnsi="Arial" w:cs="Arial"/>
          <w:i/>
          <w:sz w:val="20"/>
        </w:rPr>
      </w:pPr>
      <w:r w:rsidRPr="00F1010F">
        <w:rPr>
          <w:rFonts w:ascii="Arial" w:hAnsi="Arial" w:cs="Arial"/>
          <w:i/>
          <w:sz w:val="20"/>
        </w:rPr>
        <w:t>Motion to approve, approved</w:t>
      </w:r>
    </w:p>
    <w:p w:rsidR="003671BC" w:rsidRPr="003671BC" w:rsidRDefault="003671BC" w:rsidP="003671BC">
      <w:pPr>
        <w:ind w:left="576"/>
        <w:rPr>
          <w:rFonts w:ascii="Arial" w:hAnsi="Arial" w:cs="Arial"/>
          <w:sz w:val="20"/>
        </w:rPr>
      </w:pPr>
    </w:p>
    <w:p w:rsidR="003671BC" w:rsidRDefault="00F30735" w:rsidP="003671BC">
      <w:pPr>
        <w:pStyle w:val="ListParagraph"/>
        <w:numPr>
          <w:ilvl w:val="0"/>
          <w:numId w:val="21"/>
        </w:numPr>
        <w:rPr>
          <w:rFonts w:ascii="Arial" w:hAnsi="Arial" w:cs="Arial"/>
          <w:b/>
          <w:sz w:val="20"/>
        </w:rPr>
      </w:pPr>
      <w:r>
        <w:rPr>
          <w:rFonts w:ascii="Arial" w:hAnsi="Arial" w:cs="Arial"/>
          <w:b/>
          <w:sz w:val="20"/>
        </w:rPr>
        <w:t>Closing Comments</w:t>
      </w:r>
    </w:p>
    <w:p w:rsidR="003671BC" w:rsidRPr="00A3381F" w:rsidRDefault="003671BC" w:rsidP="003671BC">
      <w:pPr>
        <w:pStyle w:val="ListParagraph"/>
        <w:numPr>
          <w:ilvl w:val="1"/>
          <w:numId w:val="21"/>
        </w:numPr>
        <w:rPr>
          <w:rFonts w:ascii="Arial" w:hAnsi="Arial" w:cs="Arial"/>
          <w:b/>
          <w:sz w:val="20"/>
        </w:rPr>
      </w:pPr>
    </w:p>
    <w:p w:rsidR="003671BC" w:rsidRPr="003671BC" w:rsidRDefault="003671BC" w:rsidP="003671BC">
      <w:pPr>
        <w:ind w:left="360"/>
        <w:rPr>
          <w:rFonts w:ascii="Arial" w:hAnsi="Arial" w:cs="Arial"/>
          <w:sz w:val="20"/>
        </w:rPr>
      </w:pPr>
    </w:p>
    <w:p w:rsidR="00167036" w:rsidRPr="00167036" w:rsidRDefault="00167036" w:rsidP="00167036">
      <w:pPr>
        <w:pStyle w:val="ListParagraph"/>
        <w:rPr>
          <w:rFonts w:ascii="Arial" w:hAnsi="Arial" w:cs="Arial"/>
          <w:b/>
          <w:sz w:val="20"/>
        </w:rPr>
      </w:pPr>
    </w:p>
    <w:p w:rsidR="00167036" w:rsidRDefault="000F53C7" w:rsidP="00167036">
      <w:pPr>
        <w:rPr>
          <w:rFonts w:ascii="Arial" w:hAnsi="Arial" w:cs="Arial"/>
          <w:i/>
          <w:sz w:val="20"/>
          <w:szCs w:val="20"/>
        </w:rPr>
      </w:pPr>
      <w:r>
        <w:rPr>
          <w:rFonts w:ascii="Arial" w:hAnsi="Arial" w:cs="Arial"/>
          <w:i/>
          <w:sz w:val="20"/>
          <w:szCs w:val="20"/>
        </w:rPr>
        <w:t>-Meeting Adjourned-</w:t>
      </w:r>
    </w:p>
    <w:p w:rsidR="000F53C7" w:rsidRDefault="000F53C7" w:rsidP="000F53C7">
      <w:pPr>
        <w:tabs>
          <w:tab w:val="left" w:pos="0"/>
          <w:tab w:val="left" w:pos="630"/>
          <w:tab w:val="left" w:pos="1440"/>
          <w:tab w:val="left" w:pos="1800"/>
          <w:tab w:val="left" w:pos="5940"/>
        </w:tabs>
        <w:rPr>
          <w:rFonts w:ascii="Arial" w:hAnsi="Arial" w:cs="Arial"/>
          <w:i/>
          <w:sz w:val="20"/>
          <w:szCs w:val="20"/>
        </w:rPr>
      </w:pPr>
    </w:p>
    <w:p w:rsidR="00091352" w:rsidRPr="00A6075D" w:rsidRDefault="00091352" w:rsidP="000F53C7">
      <w:pPr>
        <w:tabs>
          <w:tab w:val="left" w:pos="0"/>
          <w:tab w:val="left" w:pos="630"/>
          <w:tab w:val="left" w:pos="1440"/>
          <w:tab w:val="left" w:pos="1800"/>
          <w:tab w:val="left" w:pos="5940"/>
        </w:tabs>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918"/>
      </w:tblGrid>
      <w:tr w:rsidR="000F53C7" w:rsidRPr="00DF24F5" w:rsidTr="004E56D1">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0F53C7" w:rsidRPr="00A1250C" w:rsidRDefault="000F53C7" w:rsidP="002F4A69">
            <w:pPr>
              <w:jc w:val="center"/>
              <w:rPr>
                <w:rFonts w:ascii="Arial" w:eastAsia="Arial Unicode MS" w:hAnsi="Arial" w:cs="Arial"/>
              </w:rPr>
            </w:pPr>
            <w:r>
              <w:rPr>
                <w:rFonts w:ascii="Arial" w:hAnsi="Arial" w:cs="Arial"/>
                <w:b/>
              </w:rPr>
              <w:t>Next Meeting:</w:t>
            </w:r>
            <w:r w:rsidR="00C467C3">
              <w:rPr>
                <w:rFonts w:ascii="Arial" w:hAnsi="Arial" w:cs="Arial"/>
                <w:b/>
              </w:rPr>
              <w:t xml:space="preserve"> </w:t>
            </w:r>
            <w:r w:rsidR="002F4A69">
              <w:rPr>
                <w:rFonts w:ascii="Arial" w:hAnsi="Arial" w:cs="Arial"/>
                <w:b/>
              </w:rPr>
              <w:t>February 7</w:t>
            </w:r>
            <w:r w:rsidR="00A30D75">
              <w:rPr>
                <w:rFonts w:ascii="Arial" w:hAnsi="Arial" w:cs="Arial"/>
                <w:b/>
              </w:rPr>
              <w:t>, 20</w:t>
            </w:r>
            <w:r w:rsidR="002F4A69">
              <w:rPr>
                <w:rFonts w:ascii="Arial" w:hAnsi="Arial" w:cs="Arial"/>
                <w:b/>
              </w:rPr>
              <w:t>20</w:t>
            </w:r>
            <w:r w:rsidR="00A30D75">
              <w:rPr>
                <w:rFonts w:ascii="Arial" w:hAnsi="Arial" w:cs="Arial"/>
                <w:b/>
              </w:rPr>
              <w:t xml:space="preserve"> </w:t>
            </w:r>
            <w:r w:rsidR="00FD5344">
              <w:rPr>
                <w:rFonts w:ascii="Arial" w:hAnsi="Arial" w:cs="Arial"/>
                <w:b/>
              </w:rPr>
              <w:t>CC127 8-9:30am</w:t>
            </w:r>
          </w:p>
        </w:tc>
      </w:tr>
    </w:tbl>
    <w:p w:rsidR="000F53C7" w:rsidRDefault="000F53C7" w:rsidP="000F53C7">
      <w:pPr>
        <w:rPr>
          <w:sz w:val="12"/>
        </w:rPr>
      </w:pPr>
    </w:p>
    <w:p w:rsidR="000F53C7" w:rsidRPr="000F53C7" w:rsidRDefault="000F53C7" w:rsidP="00167036">
      <w:pPr>
        <w:rPr>
          <w:rFonts w:ascii="Arial" w:hAnsi="Arial" w:cs="Arial"/>
          <w:sz w:val="20"/>
        </w:rPr>
      </w:pPr>
    </w:p>
    <w:p w:rsidR="00FD5344" w:rsidRPr="00E76E1D" w:rsidRDefault="00FD5344" w:rsidP="001F67D5">
      <w:pPr>
        <w:spacing w:after="160" w:line="259" w:lineRule="auto"/>
        <w:rPr>
          <w:rFonts w:ascii="Arial" w:hAnsi="Arial" w:cs="Arial"/>
          <w:b/>
        </w:rPr>
      </w:pPr>
    </w:p>
    <w:p w:rsidR="00FB15A7" w:rsidRPr="00E76E1D" w:rsidRDefault="00FB15A7" w:rsidP="002F4A69">
      <w:pPr>
        <w:spacing w:after="160" w:line="259" w:lineRule="auto"/>
        <w:rPr>
          <w:rFonts w:ascii="Arial" w:hAnsi="Arial" w:cs="Arial"/>
          <w:b/>
        </w:rPr>
      </w:pPr>
    </w:p>
    <w:p w:rsidR="00741663" w:rsidRPr="000F53C7" w:rsidRDefault="00741663">
      <w:pPr>
        <w:rPr>
          <w:rFonts w:ascii="Arial" w:hAnsi="Arial" w:cs="Arial"/>
          <w:sz w:val="20"/>
        </w:rPr>
      </w:pPr>
    </w:p>
    <w:sectPr w:rsidR="00741663" w:rsidRPr="000F53C7" w:rsidSect="008A2D94">
      <w:pgSz w:w="12240" w:h="15840"/>
      <w:pgMar w:top="720" w:right="1260" w:bottom="63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E9F" w:rsidRDefault="00CB2E9F" w:rsidP="00CB2E9F">
      <w:r>
        <w:separator/>
      </w:r>
    </w:p>
  </w:endnote>
  <w:endnote w:type="continuationSeparator" w:id="0">
    <w:p w:rsidR="00CB2E9F" w:rsidRDefault="00CB2E9F" w:rsidP="00CB2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E9F" w:rsidRDefault="00CB2E9F" w:rsidP="00CB2E9F">
      <w:r>
        <w:separator/>
      </w:r>
    </w:p>
  </w:footnote>
  <w:footnote w:type="continuationSeparator" w:id="0">
    <w:p w:rsidR="00CB2E9F" w:rsidRDefault="00CB2E9F" w:rsidP="00CB2E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3DB2"/>
    <w:multiLevelType w:val="hybridMultilevel"/>
    <w:tmpl w:val="43E29586"/>
    <w:lvl w:ilvl="0" w:tplc="EC7AAEA2">
      <w:start w:val="1"/>
      <w:numFmt w:val="decimal"/>
      <w:lvlText w:val="b%1."/>
      <w:lvlJc w:val="right"/>
      <w:pPr>
        <w:ind w:left="2385" w:hanging="36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1" w15:restartNumberingAfterBreak="0">
    <w:nsid w:val="06982AC3"/>
    <w:multiLevelType w:val="hybridMultilevel"/>
    <w:tmpl w:val="1222E218"/>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4F831D9"/>
    <w:multiLevelType w:val="multilevel"/>
    <w:tmpl w:val="10DC290C"/>
    <w:numStyleLink w:val="Style1"/>
  </w:abstractNum>
  <w:abstractNum w:abstractNumId="3" w15:restartNumberingAfterBreak="0">
    <w:nsid w:val="18AE7BA4"/>
    <w:multiLevelType w:val="hybridMultilevel"/>
    <w:tmpl w:val="C076202E"/>
    <w:lvl w:ilvl="0" w:tplc="68482AF8">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D69E5"/>
    <w:multiLevelType w:val="hybridMultilevel"/>
    <w:tmpl w:val="B7BE79EA"/>
    <w:lvl w:ilvl="0" w:tplc="8294EF5E">
      <w:start w:val="1"/>
      <w:numFmt w:val="lowerRoman"/>
      <w:lvlText w:val="%1."/>
      <w:lvlJc w:val="right"/>
      <w:pPr>
        <w:ind w:left="1440" w:hanging="288"/>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96BBD"/>
    <w:multiLevelType w:val="hybridMultilevel"/>
    <w:tmpl w:val="A9048006"/>
    <w:lvl w:ilvl="0" w:tplc="C43A9962">
      <w:start w:val="1"/>
      <w:numFmt w:val="decimal"/>
      <w:lvlText w:val="%1."/>
      <w:lvlJc w:val="left"/>
      <w:pPr>
        <w:ind w:left="360" w:hanging="360"/>
      </w:pPr>
      <w:rPr>
        <w:rFonts w:hint="default"/>
      </w:rPr>
    </w:lvl>
    <w:lvl w:ilvl="1" w:tplc="1AC42F20">
      <w:start w:val="1"/>
      <w:numFmt w:val="lowerLetter"/>
      <w:lvlText w:val="%2."/>
      <w:lvlJc w:val="left"/>
      <w:pPr>
        <w:ind w:left="936" w:hanging="360"/>
      </w:pPr>
      <w:rPr>
        <w:rFonts w:hint="default"/>
        <w:b w:val="0"/>
        <w:i w:val="0"/>
      </w:rPr>
    </w:lvl>
    <w:lvl w:ilvl="2" w:tplc="DC02EB9E">
      <w:start w:val="1"/>
      <w:numFmt w:val="lowerRoman"/>
      <w:lvlText w:val="%3."/>
      <w:lvlJc w:val="right"/>
      <w:pPr>
        <w:ind w:left="1440" w:hanging="288"/>
      </w:pPr>
      <w:rPr>
        <w:rFonts w:hint="default"/>
        <w:b w:val="0"/>
        <w:i w:val="0"/>
      </w:rPr>
    </w:lvl>
    <w:lvl w:ilvl="3" w:tplc="E1B2E79C">
      <w:start w:val="1"/>
      <w:numFmt w:val="decimal"/>
      <w:lvlText w:val="%4."/>
      <w:lvlJc w:val="left"/>
      <w:pPr>
        <w:ind w:left="1800" w:hanging="360"/>
      </w:pPr>
      <w:rPr>
        <w:rFonts w:hint="default"/>
        <w:b w:val="0"/>
        <w:i w:val="0"/>
      </w:rPr>
    </w:lvl>
    <w:lvl w:ilvl="4" w:tplc="226A81F6">
      <w:start w:val="1"/>
      <w:numFmt w:val="lowerLetter"/>
      <w:lvlText w:val="%5."/>
      <w:lvlJc w:val="left"/>
      <w:pPr>
        <w:ind w:left="2520" w:hanging="360"/>
      </w:pPr>
      <w:rPr>
        <w:rFonts w:hint="default"/>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330920"/>
    <w:multiLevelType w:val="hybridMultilevel"/>
    <w:tmpl w:val="1222E218"/>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7493A7F"/>
    <w:multiLevelType w:val="hybridMultilevel"/>
    <w:tmpl w:val="5FD6F794"/>
    <w:lvl w:ilvl="0" w:tplc="95602D6C">
      <w:start w:val="1"/>
      <w:numFmt w:val="decimal"/>
      <w:lvlText w:val="%1."/>
      <w:lvlJc w:val="left"/>
      <w:pPr>
        <w:ind w:left="720" w:hanging="360"/>
      </w:pPr>
      <w:rPr>
        <w:rFonts w:hint="default"/>
        <w:b/>
      </w:rPr>
    </w:lvl>
    <w:lvl w:ilvl="1" w:tplc="CA9A10CE">
      <w:start w:val="1"/>
      <w:numFmt w:val="lowerLetter"/>
      <w:lvlText w:val="%2."/>
      <w:lvlJc w:val="left"/>
      <w:pPr>
        <w:ind w:left="1008" w:hanging="288"/>
      </w:pPr>
      <w:rPr>
        <w:rFonts w:hint="default"/>
        <w:b w:val="0"/>
      </w:rPr>
    </w:lvl>
    <w:lvl w:ilvl="2" w:tplc="EA763E0A">
      <w:start w:val="1"/>
      <w:numFmt w:val="lowerRoman"/>
      <w:lvlText w:val="%3."/>
      <w:lvlJc w:val="right"/>
      <w:pPr>
        <w:ind w:left="1512" w:hanging="216"/>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587632"/>
    <w:multiLevelType w:val="hybridMultilevel"/>
    <w:tmpl w:val="531024A2"/>
    <w:lvl w:ilvl="0" w:tplc="E9BEB194">
      <w:start w:val="1"/>
      <w:numFmt w:val="decimal"/>
      <w:lvlText w:val="a%1."/>
      <w:lvlJc w:val="righ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9" w15:restartNumberingAfterBreak="0">
    <w:nsid w:val="38F70CA3"/>
    <w:multiLevelType w:val="hybridMultilevel"/>
    <w:tmpl w:val="09229A6A"/>
    <w:lvl w:ilvl="0" w:tplc="E9BEB194">
      <w:start w:val="1"/>
      <w:numFmt w:val="decimal"/>
      <w:lvlText w:val="a%1."/>
      <w:lvlJc w:val="right"/>
      <w:pPr>
        <w:ind w:left="2325" w:hanging="360"/>
      </w:pPr>
      <w:rPr>
        <w:rFonts w:hint="default"/>
      </w:r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10" w15:restartNumberingAfterBreak="0">
    <w:nsid w:val="392E5362"/>
    <w:multiLevelType w:val="multilevel"/>
    <w:tmpl w:val="10DC290C"/>
    <w:styleLink w:val="Style1"/>
    <w:lvl w:ilvl="0">
      <w:start w:val="1"/>
      <w:numFmt w:val="decimal"/>
      <w:lvlText w:val="%1."/>
      <w:lvlJc w:val="left"/>
      <w:pPr>
        <w:ind w:left="2340" w:hanging="360"/>
      </w:pPr>
      <w:rPr>
        <w:rFonts w:hint="default"/>
        <w:b/>
      </w:rPr>
    </w:lvl>
    <w:lvl w:ilvl="1">
      <w:start w:val="1"/>
      <w:numFmt w:val="lowerLetter"/>
      <w:lvlText w:val="%2."/>
      <w:lvlJc w:val="left"/>
      <w:pPr>
        <w:ind w:left="3060" w:hanging="360"/>
      </w:pPr>
      <w:rPr>
        <w:rFonts w:hint="default"/>
        <w:b w:val="0"/>
      </w:rPr>
    </w:lvl>
    <w:lvl w:ilvl="2">
      <w:start w:val="1"/>
      <w:numFmt w:val="decimal"/>
      <w:lvlText w:val="%2%3."/>
      <w:lvlJc w:val="right"/>
      <w:pPr>
        <w:ind w:left="3780" w:hanging="180"/>
      </w:pPr>
      <w:rPr>
        <w:rFonts w:hint="default"/>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11" w15:restartNumberingAfterBreak="0">
    <w:nsid w:val="40205AD1"/>
    <w:multiLevelType w:val="hybridMultilevel"/>
    <w:tmpl w:val="36EED6FE"/>
    <w:lvl w:ilvl="0" w:tplc="10BE8766">
      <w:start w:val="1"/>
      <w:numFmt w:val="decimal"/>
      <w:lvlText w:val="%1."/>
      <w:lvlJc w:val="left"/>
      <w:pPr>
        <w:ind w:left="720" w:hanging="360"/>
      </w:pPr>
      <w:rPr>
        <w:rFonts w:hint="default"/>
        <w:b/>
      </w:rPr>
    </w:lvl>
    <w:lvl w:ilvl="1" w:tplc="B470B27E">
      <w:start w:val="1"/>
      <w:numFmt w:val="lowerLetter"/>
      <w:lvlText w:val="%2."/>
      <w:lvlJc w:val="left"/>
      <w:pPr>
        <w:ind w:left="1440" w:hanging="360"/>
      </w:pPr>
      <w:rPr>
        <w:b w:val="0"/>
      </w:rPr>
    </w:lvl>
    <w:lvl w:ilvl="2" w:tplc="F37A2162">
      <w:start w:val="1"/>
      <w:numFmt w:val="decimal"/>
      <w:lvlText w:val="e%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940CCB"/>
    <w:multiLevelType w:val="hybridMultilevel"/>
    <w:tmpl w:val="ED741990"/>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60E46BF"/>
    <w:multiLevelType w:val="hybridMultilevel"/>
    <w:tmpl w:val="8ECA3CFA"/>
    <w:lvl w:ilvl="0" w:tplc="25CC5A40">
      <w:start w:val="1"/>
      <w:numFmt w:val="decimal"/>
      <w:lvlText w:val="c%1."/>
      <w:lvlJc w:val="righ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4" w15:restartNumberingAfterBreak="0">
    <w:nsid w:val="461B3CE6"/>
    <w:multiLevelType w:val="hybridMultilevel"/>
    <w:tmpl w:val="139A54E8"/>
    <w:lvl w:ilvl="0" w:tplc="EC7AAEA2">
      <w:start w:val="1"/>
      <w:numFmt w:val="decimal"/>
      <w:lvlText w:val="b%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6D2281D"/>
    <w:multiLevelType w:val="hybridMultilevel"/>
    <w:tmpl w:val="27AA1F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335DE3"/>
    <w:multiLevelType w:val="hybridMultilevel"/>
    <w:tmpl w:val="51F6DEDE"/>
    <w:lvl w:ilvl="0" w:tplc="10BE8766">
      <w:start w:val="1"/>
      <w:numFmt w:val="decimal"/>
      <w:lvlText w:val="%1."/>
      <w:lvlJc w:val="left"/>
      <w:pPr>
        <w:ind w:left="720" w:hanging="360"/>
      </w:pPr>
      <w:rPr>
        <w:rFonts w:hint="default"/>
        <w:b/>
      </w:rPr>
    </w:lvl>
    <w:lvl w:ilvl="1" w:tplc="B470B27E">
      <w:start w:val="1"/>
      <w:numFmt w:val="lowerLetter"/>
      <w:lvlText w:val="%2."/>
      <w:lvlJc w:val="left"/>
      <w:pPr>
        <w:ind w:left="1440" w:hanging="360"/>
      </w:pPr>
      <w:rPr>
        <w:b w:val="0"/>
      </w:rPr>
    </w:lvl>
    <w:lvl w:ilvl="2" w:tplc="8230DA7C">
      <w:start w:val="1"/>
      <w:numFmt w:val="decimal"/>
      <w:lvlText w:val="d%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CA1F9B"/>
    <w:multiLevelType w:val="hybridMultilevel"/>
    <w:tmpl w:val="4B3C9158"/>
    <w:lvl w:ilvl="0" w:tplc="EC7AAEA2">
      <w:start w:val="1"/>
      <w:numFmt w:val="decimal"/>
      <w:lvlText w:val="b%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1090444"/>
    <w:multiLevelType w:val="hybridMultilevel"/>
    <w:tmpl w:val="AF16605E"/>
    <w:lvl w:ilvl="0" w:tplc="74B47DE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77D2742"/>
    <w:multiLevelType w:val="hybridMultilevel"/>
    <w:tmpl w:val="9990D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C909E2"/>
    <w:multiLevelType w:val="hybridMultilevel"/>
    <w:tmpl w:val="92C413C6"/>
    <w:lvl w:ilvl="0" w:tplc="E9BEB194">
      <w:start w:val="1"/>
      <w:numFmt w:val="decimal"/>
      <w:lvlText w:val="a%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C435FA7"/>
    <w:multiLevelType w:val="multilevel"/>
    <w:tmpl w:val="5C9A0CE0"/>
    <w:lvl w:ilvl="0">
      <w:start w:val="1"/>
      <w:numFmt w:val="decimal"/>
      <w:lvlText w:val="%1)"/>
      <w:lvlJc w:val="left"/>
      <w:pPr>
        <w:ind w:left="288" w:hanging="216"/>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18"/>
  </w:num>
  <w:num w:numId="3">
    <w:abstractNumId w:val="19"/>
  </w:num>
  <w:num w:numId="4">
    <w:abstractNumId w:val="11"/>
  </w:num>
  <w:num w:numId="5">
    <w:abstractNumId w:val="16"/>
  </w:num>
  <w:num w:numId="6">
    <w:abstractNumId w:val="8"/>
  </w:num>
  <w:num w:numId="7">
    <w:abstractNumId w:val="9"/>
  </w:num>
  <w:num w:numId="8">
    <w:abstractNumId w:val="0"/>
  </w:num>
  <w:num w:numId="9">
    <w:abstractNumId w:val="20"/>
  </w:num>
  <w:num w:numId="10">
    <w:abstractNumId w:val="12"/>
  </w:num>
  <w:num w:numId="11">
    <w:abstractNumId w:val="13"/>
  </w:num>
  <w:num w:numId="12">
    <w:abstractNumId w:val="1"/>
  </w:num>
  <w:num w:numId="13">
    <w:abstractNumId w:val="17"/>
  </w:num>
  <w:num w:numId="14">
    <w:abstractNumId w:val="6"/>
  </w:num>
  <w:num w:numId="15">
    <w:abstractNumId w:val="14"/>
  </w:num>
  <w:num w:numId="16">
    <w:abstractNumId w:val="10"/>
  </w:num>
  <w:num w:numId="17">
    <w:abstractNumId w:val="2"/>
  </w:num>
  <w:num w:numId="18">
    <w:abstractNumId w:val="7"/>
  </w:num>
  <w:num w:numId="19">
    <w:abstractNumId w:val="3"/>
  </w:num>
  <w:num w:numId="20">
    <w:abstractNumId w:val="21"/>
  </w:num>
  <w:num w:numId="21">
    <w:abstractNumId w:val="5"/>
  </w:num>
  <w:num w:numId="22">
    <w:abstractNumId w:val="4"/>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EC"/>
    <w:rsid w:val="0000168A"/>
    <w:rsid w:val="00004313"/>
    <w:rsid w:val="00004F3E"/>
    <w:rsid w:val="00033A00"/>
    <w:rsid w:val="00041D5B"/>
    <w:rsid w:val="00042D40"/>
    <w:rsid w:val="00053C51"/>
    <w:rsid w:val="00064DDF"/>
    <w:rsid w:val="000663EA"/>
    <w:rsid w:val="00077298"/>
    <w:rsid w:val="00082D8E"/>
    <w:rsid w:val="00091352"/>
    <w:rsid w:val="00095D44"/>
    <w:rsid w:val="00095F7C"/>
    <w:rsid w:val="000A5C1F"/>
    <w:rsid w:val="000B23CB"/>
    <w:rsid w:val="000B3E89"/>
    <w:rsid w:val="000C77D9"/>
    <w:rsid w:val="000D46B8"/>
    <w:rsid w:val="000E58B7"/>
    <w:rsid w:val="000F37CC"/>
    <w:rsid w:val="000F53C7"/>
    <w:rsid w:val="00114077"/>
    <w:rsid w:val="00117FAE"/>
    <w:rsid w:val="001243C6"/>
    <w:rsid w:val="00125605"/>
    <w:rsid w:val="00127337"/>
    <w:rsid w:val="001333F5"/>
    <w:rsid w:val="001538D5"/>
    <w:rsid w:val="00162027"/>
    <w:rsid w:val="001631D5"/>
    <w:rsid w:val="00166FDD"/>
    <w:rsid w:val="00167036"/>
    <w:rsid w:val="001708A4"/>
    <w:rsid w:val="00170CCC"/>
    <w:rsid w:val="00174BDD"/>
    <w:rsid w:val="001764A2"/>
    <w:rsid w:val="00180041"/>
    <w:rsid w:val="00193AB4"/>
    <w:rsid w:val="00197C32"/>
    <w:rsid w:val="001A7394"/>
    <w:rsid w:val="001B6046"/>
    <w:rsid w:val="001B79CD"/>
    <w:rsid w:val="001D0A1A"/>
    <w:rsid w:val="001D4532"/>
    <w:rsid w:val="001D5C02"/>
    <w:rsid w:val="001E2E1F"/>
    <w:rsid w:val="001E46D4"/>
    <w:rsid w:val="001E5C6C"/>
    <w:rsid w:val="001E6DD8"/>
    <w:rsid w:val="001F67D5"/>
    <w:rsid w:val="0020095C"/>
    <w:rsid w:val="00202CF7"/>
    <w:rsid w:val="002116E6"/>
    <w:rsid w:val="00213C98"/>
    <w:rsid w:val="002153C3"/>
    <w:rsid w:val="00216418"/>
    <w:rsid w:val="00216C2E"/>
    <w:rsid w:val="00222EDE"/>
    <w:rsid w:val="002236D3"/>
    <w:rsid w:val="00237216"/>
    <w:rsid w:val="00243B8B"/>
    <w:rsid w:val="00252F32"/>
    <w:rsid w:val="00256F35"/>
    <w:rsid w:val="002604D6"/>
    <w:rsid w:val="00262BC2"/>
    <w:rsid w:val="0027196D"/>
    <w:rsid w:val="00272AE1"/>
    <w:rsid w:val="002842FD"/>
    <w:rsid w:val="00286F6C"/>
    <w:rsid w:val="002951CE"/>
    <w:rsid w:val="002B330C"/>
    <w:rsid w:val="002C6E6B"/>
    <w:rsid w:val="002E5A4C"/>
    <w:rsid w:val="002F4A69"/>
    <w:rsid w:val="00300E2E"/>
    <w:rsid w:val="00307487"/>
    <w:rsid w:val="00314415"/>
    <w:rsid w:val="00321C72"/>
    <w:rsid w:val="00322988"/>
    <w:rsid w:val="00322B8F"/>
    <w:rsid w:val="00324145"/>
    <w:rsid w:val="003254B6"/>
    <w:rsid w:val="003278EA"/>
    <w:rsid w:val="003406A2"/>
    <w:rsid w:val="00341E82"/>
    <w:rsid w:val="00347BF9"/>
    <w:rsid w:val="0036466A"/>
    <w:rsid w:val="00366FCB"/>
    <w:rsid w:val="003671BC"/>
    <w:rsid w:val="0037313C"/>
    <w:rsid w:val="00374CED"/>
    <w:rsid w:val="00383A1A"/>
    <w:rsid w:val="0038478C"/>
    <w:rsid w:val="003869E0"/>
    <w:rsid w:val="003878F2"/>
    <w:rsid w:val="00390D2B"/>
    <w:rsid w:val="003950D5"/>
    <w:rsid w:val="0039538A"/>
    <w:rsid w:val="003A1213"/>
    <w:rsid w:val="003A407E"/>
    <w:rsid w:val="003A72EB"/>
    <w:rsid w:val="003B12AC"/>
    <w:rsid w:val="003B638E"/>
    <w:rsid w:val="003B746A"/>
    <w:rsid w:val="003C30EB"/>
    <w:rsid w:val="003C340A"/>
    <w:rsid w:val="003D12FE"/>
    <w:rsid w:val="003D3C59"/>
    <w:rsid w:val="003F341B"/>
    <w:rsid w:val="003F4C2E"/>
    <w:rsid w:val="003F5957"/>
    <w:rsid w:val="003F59FE"/>
    <w:rsid w:val="004028DA"/>
    <w:rsid w:val="00403C59"/>
    <w:rsid w:val="004114F6"/>
    <w:rsid w:val="004175A9"/>
    <w:rsid w:val="00417CDB"/>
    <w:rsid w:val="00420099"/>
    <w:rsid w:val="00426866"/>
    <w:rsid w:val="00427795"/>
    <w:rsid w:val="00427B0D"/>
    <w:rsid w:val="004343C8"/>
    <w:rsid w:val="00434A08"/>
    <w:rsid w:val="00437BD4"/>
    <w:rsid w:val="004544A0"/>
    <w:rsid w:val="00454690"/>
    <w:rsid w:val="004719C0"/>
    <w:rsid w:val="00476092"/>
    <w:rsid w:val="004826EC"/>
    <w:rsid w:val="00484A5A"/>
    <w:rsid w:val="004864EC"/>
    <w:rsid w:val="00493379"/>
    <w:rsid w:val="004A1C85"/>
    <w:rsid w:val="004B33AC"/>
    <w:rsid w:val="004B46ED"/>
    <w:rsid w:val="004B7259"/>
    <w:rsid w:val="004C765C"/>
    <w:rsid w:val="004E56D1"/>
    <w:rsid w:val="00501AD2"/>
    <w:rsid w:val="00502889"/>
    <w:rsid w:val="00536098"/>
    <w:rsid w:val="0054033E"/>
    <w:rsid w:val="005432C9"/>
    <w:rsid w:val="005613AD"/>
    <w:rsid w:val="005649DA"/>
    <w:rsid w:val="00567EF4"/>
    <w:rsid w:val="0058218F"/>
    <w:rsid w:val="00582558"/>
    <w:rsid w:val="005832B0"/>
    <w:rsid w:val="00587902"/>
    <w:rsid w:val="00595B9C"/>
    <w:rsid w:val="00595C3B"/>
    <w:rsid w:val="005A00D2"/>
    <w:rsid w:val="005A280E"/>
    <w:rsid w:val="005A4135"/>
    <w:rsid w:val="005C3134"/>
    <w:rsid w:val="005D2FDD"/>
    <w:rsid w:val="005D5E52"/>
    <w:rsid w:val="005E4541"/>
    <w:rsid w:val="005E7FE2"/>
    <w:rsid w:val="005F2730"/>
    <w:rsid w:val="005F2C2B"/>
    <w:rsid w:val="005F4CE5"/>
    <w:rsid w:val="0062052F"/>
    <w:rsid w:val="006219FC"/>
    <w:rsid w:val="0062317E"/>
    <w:rsid w:val="00624017"/>
    <w:rsid w:val="00625AF4"/>
    <w:rsid w:val="00627448"/>
    <w:rsid w:val="00646706"/>
    <w:rsid w:val="00652856"/>
    <w:rsid w:val="00655497"/>
    <w:rsid w:val="00662B70"/>
    <w:rsid w:val="00667950"/>
    <w:rsid w:val="00667C7C"/>
    <w:rsid w:val="00675EC6"/>
    <w:rsid w:val="00676F5E"/>
    <w:rsid w:val="006926D9"/>
    <w:rsid w:val="00695F5A"/>
    <w:rsid w:val="006A0BDE"/>
    <w:rsid w:val="006A42CC"/>
    <w:rsid w:val="006A449F"/>
    <w:rsid w:val="006A5A81"/>
    <w:rsid w:val="006A62C9"/>
    <w:rsid w:val="006B0D35"/>
    <w:rsid w:val="006B3D3C"/>
    <w:rsid w:val="006B66E4"/>
    <w:rsid w:val="006C2648"/>
    <w:rsid w:val="006C6FBC"/>
    <w:rsid w:val="006C749D"/>
    <w:rsid w:val="006D0E26"/>
    <w:rsid w:val="006D2C54"/>
    <w:rsid w:val="006D2DE8"/>
    <w:rsid w:val="006E2BA6"/>
    <w:rsid w:val="006F73E3"/>
    <w:rsid w:val="00704898"/>
    <w:rsid w:val="00711026"/>
    <w:rsid w:val="00714CCA"/>
    <w:rsid w:val="007151DE"/>
    <w:rsid w:val="00724B3A"/>
    <w:rsid w:val="007301AE"/>
    <w:rsid w:val="007301DE"/>
    <w:rsid w:val="00731324"/>
    <w:rsid w:val="00733EC6"/>
    <w:rsid w:val="007378AA"/>
    <w:rsid w:val="00741663"/>
    <w:rsid w:val="0074477A"/>
    <w:rsid w:val="00752507"/>
    <w:rsid w:val="00764B44"/>
    <w:rsid w:val="00766503"/>
    <w:rsid w:val="00772657"/>
    <w:rsid w:val="00784857"/>
    <w:rsid w:val="007926B0"/>
    <w:rsid w:val="007A091F"/>
    <w:rsid w:val="007C2943"/>
    <w:rsid w:val="007D4616"/>
    <w:rsid w:val="007E5AC1"/>
    <w:rsid w:val="007E734E"/>
    <w:rsid w:val="00800E3A"/>
    <w:rsid w:val="00801A13"/>
    <w:rsid w:val="00802C50"/>
    <w:rsid w:val="00802E61"/>
    <w:rsid w:val="008116C2"/>
    <w:rsid w:val="0081255C"/>
    <w:rsid w:val="00823B66"/>
    <w:rsid w:val="00851EE0"/>
    <w:rsid w:val="008604E1"/>
    <w:rsid w:val="00861BF3"/>
    <w:rsid w:val="00862AE2"/>
    <w:rsid w:val="00867E44"/>
    <w:rsid w:val="008708CB"/>
    <w:rsid w:val="008838D6"/>
    <w:rsid w:val="008A018D"/>
    <w:rsid w:val="008A7670"/>
    <w:rsid w:val="008B40A4"/>
    <w:rsid w:val="008C0204"/>
    <w:rsid w:val="008C6C25"/>
    <w:rsid w:val="008C7365"/>
    <w:rsid w:val="008D06AE"/>
    <w:rsid w:val="008D2F8C"/>
    <w:rsid w:val="008E1E62"/>
    <w:rsid w:val="008E75B3"/>
    <w:rsid w:val="008F64B1"/>
    <w:rsid w:val="0092666C"/>
    <w:rsid w:val="009270C2"/>
    <w:rsid w:val="009276AA"/>
    <w:rsid w:val="00931C90"/>
    <w:rsid w:val="009345CF"/>
    <w:rsid w:val="00935E7C"/>
    <w:rsid w:val="009374EC"/>
    <w:rsid w:val="00947AB6"/>
    <w:rsid w:val="0095484B"/>
    <w:rsid w:val="00956446"/>
    <w:rsid w:val="0097055A"/>
    <w:rsid w:val="00970E33"/>
    <w:rsid w:val="00971D7B"/>
    <w:rsid w:val="0097263A"/>
    <w:rsid w:val="0097563A"/>
    <w:rsid w:val="00984CDE"/>
    <w:rsid w:val="009900DE"/>
    <w:rsid w:val="009A526C"/>
    <w:rsid w:val="009A7FB6"/>
    <w:rsid w:val="009D057E"/>
    <w:rsid w:val="009D4E7A"/>
    <w:rsid w:val="009E72DE"/>
    <w:rsid w:val="009F1469"/>
    <w:rsid w:val="009F7506"/>
    <w:rsid w:val="00A053F5"/>
    <w:rsid w:val="00A07F04"/>
    <w:rsid w:val="00A100E3"/>
    <w:rsid w:val="00A15B7B"/>
    <w:rsid w:val="00A26EF2"/>
    <w:rsid w:val="00A30D75"/>
    <w:rsid w:val="00A310D7"/>
    <w:rsid w:val="00A37CF1"/>
    <w:rsid w:val="00A406FD"/>
    <w:rsid w:val="00A4259D"/>
    <w:rsid w:val="00A42786"/>
    <w:rsid w:val="00A43026"/>
    <w:rsid w:val="00A47A76"/>
    <w:rsid w:val="00A50F51"/>
    <w:rsid w:val="00A52040"/>
    <w:rsid w:val="00A56FE4"/>
    <w:rsid w:val="00A5752A"/>
    <w:rsid w:val="00A60BA6"/>
    <w:rsid w:val="00A7059D"/>
    <w:rsid w:val="00A80EBB"/>
    <w:rsid w:val="00A93CEE"/>
    <w:rsid w:val="00AC35BB"/>
    <w:rsid w:val="00AC485C"/>
    <w:rsid w:val="00AC6D6C"/>
    <w:rsid w:val="00AE101E"/>
    <w:rsid w:val="00AE12A2"/>
    <w:rsid w:val="00AE5EFC"/>
    <w:rsid w:val="00AE6F09"/>
    <w:rsid w:val="00B02024"/>
    <w:rsid w:val="00B073D1"/>
    <w:rsid w:val="00B20970"/>
    <w:rsid w:val="00B259E8"/>
    <w:rsid w:val="00B32835"/>
    <w:rsid w:val="00B40FC9"/>
    <w:rsid w:val="00B429E3"/>
    <w:rsid w:val="00B55AD3"/>
    <w:rsid w:val="00B56234"/>
    <w:rsid w:val="00B6092B"/>
    <w:rsid w:val="00B6242C"/>
    <w:rsid w:val="00B66107"/>
    <w:rsid w:val="00B73C38"/>
    <w:rsid w:val="00B7524E"/>
    <w:rsid w:val="00B76A2B"/>
    <w:rsid w:val="00B80598"/>
    <w:rsid w:val="00B92DFE"/>
    <w:rsid w:val="00BA2384"/>
    <w:rsid w:val="00BB31E9"/>
    <w:rsid w:val="00BD141B"/>
    <w:rsid w:val="00BD1D7F"/>
    <w:rsid w:val="00BD6392"/>
    <w:rsid w:val="00BE15BA"/>
    <w:rsid w:val="00BE62F3"/>
    <w:rsid w:val="00BE7DAA"/>
    <w:rsid w:val="00BF507E"/>
    <w:rsid w:val="00C06095"/>
    <w:rsid w:val="00C14202"/>
    <w:rsid w:val="00C334B9"/>
    <w:rsid w:val="00C33CBD"/>
    <w:rsid w:val="00C33F8C"/>
    <w:rsid w:val="00C3448A"/>
    <w:rsid w:val="00C372AB"/>
    <w:rsid w:val="00C467C3"/>
    <w:rsid w:val="00C51DEC"/>
    <w:rsid w:val="00C56722"/>
    <w:rsid w:val="00C56A47"/>
    <w:rsid w:val="00C65957"/>
    <w:rsid w:val="00C74787"/>
    <w:rsid w:val="00C75EE0"/>
    <w:rsid w:val="00C768BD"/>
    <w:rsid w:val="00C83765"/>
    <w:rsid w:val="00C84FD2"/>
    <w:rsid w:val="00C965AD"/>
    <w:rsid w:val="00CA05A0"/>
    <w:rsid w:val="00CA638C"/>
    <w:rsid w:val="00CB0032"/>
    <w:rsid w:val="00CB204B"/>
    <w:rsid w:val="00CB2E9F"/>
    <w:rsid w:val="00CD180C"/>
    <w:rsid w:val="00CD2648"/>
    <w:rsid w:val="00CE2C52"/>
    <w:rsid w:val="00CE46A0"/>
    <w:rsid w:val="00CE564E"/>
    <w:rsid w:val="00CE5EB1"/>
    <w:rsid w:val="00CE6BB7"/>
    <w:rsid w:val="00CF17A7"/>
    <w:rsid w:val="00D03954"/>
    <w:rsid w:val="00D0651F"/>
    <w:rsid w:val="00D17DED"/>
    <w:rsid w:val="00D24F80"/>
    <w:rsid w:val="00D25E56"/>
    <w:rsid w:val="00D375F8"/>
    <w:rsid w:val="00D40CC6"/>
    <w:rsid w:val="00D74879"/>
    <w:rsid w:val="00D74EAC"/>
    <w:rsid w:val="00D8040B"/>
    <w:rsid w:val="00D825DE"/>
    <w:rsid w:val="00D82E0C"/>
    <w:rsid w:val="00D832AC"/>
    <w:rsid w:val="00D85E1D"/>
    <w:rsid w:val="00D90501"/>
    <w:rsid w:val="00D93446"/>
    <w:rsid w:val="00DA1878"/>
    <w:rsid w:val="00DC38F9"/>
    <w:rsid w:val="00DD0C42"/>
    <w:rsid w:val="00DD3408"/>
    <w:rsid w:val="00DD42B3"/>
    <w:rsid w:val="00DD5661"/>
    <w:rsid w:val="00DD6B97"/>
    <w:rsid w:val="00DF044D"/>
    <w:rsid w:val="00DF4B1A"/>
    <w:rsid w:val="00DF5A35"/>
    <w:rsid w:val="00E04133"/>
    <w:rsid w:val="00E10724"/>
    <w:rsid w:val="00E13D42"/>
    <w:rsid w:val="00E15868"/>
    <w:rsid w:val="00E21DEB"/>
    <w:rsid w:val="00E22838"/>
    <w:rsid w:val="00E42C2F"/>
    <w:rsid w:val="00E4669A"/>
    <w:rsid w:val="00E6262F"/>
    <w:rsid w:val="00E63FE4"/>
    <w:rsid w:val="00E71372"/>
    <w:rsid w:val="00E826F2"/>
    <w:rsid w:val="00E834EF"/>
    <w:rsid w:val="00E83FDC"/>
    <w:rsid w:val="00EA67B5"/>
    <w:rsid w:val="00EA7EEB"/>
    <w:rsid w:val="00EB0CBD"/>
    <w:rsid w:val="00EB1B1B"/>
    <w:rsid w:val="00EB5C23"/>
    <w:rsid w:val="00EB60B2"/>
    <w:rsid w:val="00EB7C3D"/>
    <w:rsid w:val="00EC46B5"/>
    <w:rsid w:val="00ED2729"/>
    <w:rsid w:val="00ED3F5E"/>
    <w:rsid w:val="00EE0C2B"/>
    <w:rsid w:val="00EF4C91"/>
    <w:rsid w:val="00F05E1E"/>
    <w:rsid w:val="00F1010F"/>
    <w:rsid w:val="00F10684"/>
    <w:rsid w:val="00F117C1"/>
    <w:rsid w:val="00F15D05"/>
    <w:rsid w:val="00F222BF"/>
    <w:rsid w:val="00F25C68"/>
    <w:rsid w:val="00F30735"/>
    <w:rsid w:val="00F3290D"/>
    <w:rsid w:val="00F3420F"/>
    <w:rsid w:val="00F403F0"/>
    <w:rsid w:val="00F41ED3"/>
    <w:rsid w:val="00F50C24"/>
    <w:rsid w:val="00F52349"/>
    <w:rsid w:val="00F54FB2"/>
    <w:rsid w:val="00F95488"/>
    <w:rsid w:val="00F965DE"/>
    <w:rsid w:val="00FA59C2"/>
    <w:rsid w:val="00FB010C"/>
    <w:rsid w:val="00FB15A7"/>
    <w:rsid w:val="00FB6965"/>
    <w:rsid w:val="00FD09EE"/>
    <w:rsid w:val="00FD5344"/>
    <w:rsid w:val="00FD70F4"/>
    <w:rsid w:val="00FE300B"/>
    <w:rsid w:val="00FF24BD"/>
    <w:rsid w:val="00FF5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7FB56"/>
  <w15:docId w15:val="{294D34CD-5B13-4B64-88DF-76D1F88F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4EC"/>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4EC"/>
    <w:pPr>
      <w:ind w:left="720"/>
      <w:contextualSpacing/>
    </w:pPr>
  </w:style>
  <w:style w:type="numbering" w:customStyle="1" w:styleId="Style1">
    <w:name w:val="Style1"/>
    <w:uiPriority w:val="99"/>
    <w:rsid w:val="003878F2"/>
    <w:pPr>
      <w:numPr>
        <w:numId w:val="16"/>
      </w:numPr>
    </w:pPr>
  </w:style>
  <w:style w:type="paragraph" w:styleId="Header">
    <w:name w:val="header"/>
    <w:basedOn w:val="Normal"/>
    <w:link w:val="HeaderChar"/>
    <w:uiPriority w:val="99"/>
    <w:unhideWhenUsed/>
    <w:rsid w:val="00CB2E9F"/>
    <w:pPr>
      <w:tabs>
        <w:tab w:val="center" w:pos="4680"/>
        <w:tab w:val="right" w:pos="9360"/>
      </w:tabs>
    </w:pPr>
  </w:style>
  <w:style w:type="character" w:customStyle="1" w:styleId="HeaderChar">
    <w:name w:val="Header Char"/>
    <w:basedOn w:val="DefaultParagraphFont"/>
    <w:link w:val="Header"/>
    <w:uiPriority w:val="99"/>
    <w:rsid w:val="00CB2E9F"/>
    <w:rPr>
      <w:rFonts w:ascii="Calibri" w:eastAsia="Calibri" w:hAnsi="Calibri" w:cs="Times New Roman"/>
      <w:sz w:val="24"/>
      <w:szCs w:val="24"/>
    </w:rPr>
  </w:style>
  <w:style w:type="paragraph" w:styleId="Footer">
    <w:name w:val="footer"/>
    <w:basedOn w:val="Normal"/>
    <w:link w:val="FooterChar"/>
    <w:uiPriority w:val="99"/>
    <w:unhideWhenUsed/>
    <w:rsid w:val="00CB2E9F"/>
    <w:pPr>
      <w:tabs>
        <w:tab w:val="center" w:pos="4680"/>
        <w:tab w:val="right" w:pos="9360"/>
      </w:tabs>
    </w:pPr>
  </w:style>
  <w:style w:type="character" w:customStyle="1" w:styleId="FooterChar">
    <w:name w:val="Footer Char"/>
    <w:basedOn w:val="DefaultParagraphFont"/>
    <w:link w:val="Footer"/>
    <w:uiPriority w:val="99"/>
    <w:rsid w:val="00CB2E9F"/>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423205">
      <w:bodyDiv w:val="1"/>
      <w:marLeft w:val="0"/>
      <w:marRight w:val="0"/>
      <w:marTop w:val="0"/>
      <w:marBottom w:val="0"/>
      <w:divBdr>
        <w:top w:val="none" w:sz="0" w:space="0" w:color="auto"/>
        <w:left w:val="none" w:sz="0" w:space="0" w:color="auto"/>
        <w:bottom w:val="none" w:sz="0" w:space="0" w:color="auto"/>
        <w:right w:val="none" w:sz="0" w:space="0" w:color="auto"/>
      </w:divBdr>
    </w:div>
    <w:div w:id="129309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4</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 Feagles</dc:creator>
  <cp:keywords/>
  <dc:description/>
  <cp:lastModifiedBy>Megan Feagles</cp:lastModifiedBy>
  <cp:revision>134</cp:revision>
  <dcterms:created xsi:type="dcterms:W3CDTF">2019-07-31T20:17:00Z</dcterms:created>
  <dcterms:modified xsi:type="dcterms:W3CDTF">2020-01-24T19:37:00Z</dcterms:modified>
</cp:coreProperties>
</file>